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8B" w:rsidRPr="00F47AC2" w:rsidRDefault="00D47D8B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4D24B2">
                              <w:rPr>
                                <w:rFonts w:ascii="dearJoe5CASUAL-P" w:hAnsi="dearJoe5CASUAL-P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Build a periscope using materials from around your house. Can you write some information about a periscope?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Build something that will stop an egg from breaking when you drop it from a height.</w:t>
                            </w:r>
                          </w:p>
                          <w:p w:rsidR="00D47D8B" w:rsidRPr="00C97266" w:rsidRDefault="00D47D8B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D47D8B" w:rsidRPr="00AB68EC" w:rsidRDefault="00D47D8B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D47D8B" w:rsidRPr="00F47AC2" w:rsidRDefault="00D47D8B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Dessert: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4D24B2">
                        <w:rPr>
                          <w:rFonts w:ascii="dearJoe5CASUAL-P" w:hAnsi="dearJoe5CASUAL-P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Build a periscope using materials from around your house. Can you write some information about a periscope?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Build something that will stop an egg from breaking when you drop it from a height.</w:t>
                      </w:r>
                    </w:p>
                    <w:p w:rsidR="00D47D8B" w:rsidRPr="00C97266" w:rsidRDefault="00D47D8B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D47D8B" w:rsidRPr="00AB68EC" w:rsidRDefault="00D47D8B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D8B" w:rsidRPr="00C87090" w:rsidRDefault="00ED0211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Year 5</w:t>
                            </w:r>
                            <w:r w:rsidR="00D47D8B"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D07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D47D8B" w:rsidRPr="00C87090" w:rsidRDefault="00ED0211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Year </w:t>
                      </w: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 w:rsidR="00D47D8B"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8B" w:rsidRPr="00346893" w:rsidRDefault="00D47D8B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D47D8B" w:rsidRPr="00346893" w:rsidRDefault="00D47D8B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Worksheet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5094B" wp14:editId="2B025352">
                <wp:simplePos x="0" y="0"/>
                <wp:positionH relativeFrom="page">
                  <wp:posOffset>7496175</wp:posOffset>
                </wp:positionH>
                <wp:positionV relativeFrom="paragraph">
                  <wp:posOffset>3219450</wp:posOffset>
                </wp:positionV>
                <wp:extent cx="2409825" cy="2343150"/>
                <wp:effectExtent l="19050" t="1905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4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8B" w:rsidRPr="00C87090" w:rsidRDefault="00D47D8B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Family Fun</w:t>
                            </w:r>
                          </w:p>
                          <w:p w:rsidR="00D47D8B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Find a recipe that is a family favourite.</w:t>
                            </w:r>
                          </w:p>
                          <w:p w:rsidR="00D47D8B" w:rsidRPr="006268D7" w:rsidRDefault="00D47D8B" w:rsidP="006268D7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D47D8B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 xml:space="preserve"> Read your favourite story to a family member.</w:t>
                            </w:r>
                          </w:p>
                          <w:p w:rsidR="00D47D8B" w:rsidRPr="006268D7" w:rsidRDefault="00D47D8B" w:rsidP="006268D7">
                            <w:pPr>
                              <w:spacing w:after="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D47D8B" w:rsidRPr="00C87090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Build a tower with recycled items and photograph it.</w:t>
                            </w:r>
                          </w:p>
                          <w:p w:rsidR="00D47D8B" w:rsidRPr="00C87090" w:rsidRDefault="00D47D8B" w:rsidP="006268D7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47D8B" w:rsidRPr="00C87090" w:rsidRDefault="00D47D8B" w:rsidP="006268D7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094B" id="_x0000_s1029" type="#_x0000_t202" style="position:absolute;margin-left:590.25pt;margin-top:253.5pt;width:189.7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" filled="f" strokecolor="#30cdd7" strokeweight="2.25pt">
                <v:textbox>
                  <w:txbxContent>
                    <w:p w:rsidR="00D47D8B" w:rsidRPr="00C87090" w:rsidRDefault="00D47D8B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Sides:</w:t>
                      </w: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Family Fun</w:t>
                      </w:r>
                    </w:p>
                    <w:p w:rsidR="00D47D8B" w:rsidRDefault="00D47D8B" w:rsidP="00626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Find a recipe that is a family favourite.</w:t>
                      </w:r>
                    </w:p>
                    <w:p w:rsidR="00D47D8B" w:rsidRPr="006268D7" w:rsidRDefault="00D47D8B" w:rsidP="006268D7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D47D8B" w:rsidRDefault="00D47D8B" w:rsidP="00626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 Read your favourite story to a family member.</w:t>
                      </w:r>
                    </w:p>
                    <w:p w:rsidR="00D47D8B" w:rsidRPr="006268D7" w:rsidRDefault="00D47D8B" w:rsidP="006268D7">
                      <w:pPr>
                        <w:spacing w:after="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D47D8B" w:rsidRPr="00C87090" w:rsidRDefault="00D47D8B" w:rsidP="006268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Build a tower with recycled items and photograph it.</w:t>
                      </w:r>
                    </w:p>
                    <w:p w:rsidR="00D47D8B" w:rsidRPr="00C87090" w:rsidRDefault="00D47D8B" w:rsidP="006268D7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47D8B" w:rsidRPr="00C87090" w:rsidRDefault="00D47D8B" w:rsidP="006268D7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2414270</wp:posOffset>
                </wp:positionH>
                <wp:positionV relativeFrom="paragraph">
                  <wp:posOffset>2628900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D47D8B" w:rsidRPr="00346893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30" type="#_x0000_t202" style="position:absolute;margin-left:190.1pt;margin-top:207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SxDQ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" filled="f" stroked="f">
                <v:textbox>
                  <w:txbxContent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D47D8B" w:rsidRPr="00346893" w:rsidRDefault="00D47D8B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8"/>
        </w:rPr>
        <w:t xml:space="preserve">               </w:t>
      </w:r>
    </w:p>
    <w:p w:rsidR="00B616A9" w:rsidRDefault="006268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-662924</wp:posOffset>
                </wp:positionH>
                <wp:positionV relativeFrom="paragraph">
                  <wp:posOffset>1337574</wp:posOffset>
                </wp:positionV>
                <wp:extent cx="2857500" cy="4001984"/>
                <wp:effectExtent l="19050" t="19050" r="19050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01984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8B" w:rsidRPr="00F47AC2" w:rsidRDefault="00D47D8B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Numeracy</w:t>
                            </w:r>
                          </w:p>
                          <w:p w:rsidR="00D47D8B" w:rsidRPr="00ED0211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  </w:t>
                            </w:r>
                          </w:p>
                          <w:p w:rsidR="00D47D8B" w:rsidRPr="00ED0211" w:rsidRDefault="00ED0211" w:rsidP="00ED0211">
                            <w:p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>flippy</w:t>
                            </w:r>
                            <w:proofErr w:type="spellEnd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floppy fingers with a partner using only one hand.</w:t>
                            </w:r>
                          </w:p>
                          <w:p w:rsidR="00D47D8B" w:rsidRPr="00ED0211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</w:t>
                            </w:r>
                          </w:p>
                          <w:p w:rsidR="00ED0211" w:rsidRPr="00ED0211" w:rsidRDefault="00ED0211" w:rsidP="00ED0211">
                            <w:p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>flippy</w:t>
                            </w:r>
                            <w:proofErr w:type="spellEnd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floppy fingers with a partner using both hands.</w:t>
                            </w:r>
                          </w:p>
                          <w:p w:rsidR="00D47D8B" w:rsidRPr="00ED0211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</w:t>
                            </w:r>
                          </w:p>
                          <w:p w:rsidR="00ED0211" w:rsidRPr="00ED0211" w:rsidRDefault="00ED0211" w:rsidP="00ED0211">
                            <w:p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>flippy</w:t>
                            </w:r>
                            <w:proofErr w:type="spellEnd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floppy fingers with two other people using both hands.</w:t>
                            </w:r>
                          </w:p>
                          <w:p w:rsidR="00D47D8B" w:rsidRPr="00ED0211" w:rsidRDefault="00D47D8B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0211">
                              <w:rPr>
                                <w:rFonts w:ascii="Source Sans Pro" w:hAnsi="Source Sans Pro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211" w:rsidRPr="00ED0211" w:rsidRDefault="00ED0211" w:rsidP="00ED0211">
                            <w:p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Play </w:t>
                            </w:r>
                            <w:proofErr w:type="spellStart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>flippy</w:t>
                            </w:r>
                            <w:proofErr w:type="spellEnd"/>
                            <w:r w:rsidRPr="00ED0211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floppy fingers with three other people using both hands.</w:t>
                            </w:r>
                          </w:p>
                          <w:p w:rsidR="00D47D8B" w:rsidRPr="006268D7" w:rsidRDefault="00D47D8B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31" type="#_x0000_t202" style="position:absolute;margin-left:-52.2pt;margin-top:105.3pt;width:225pt;height:31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" fillcolor="white [3201]" strokecolor="#702082" strokeweight="2.25pt">
                <v:textbox>
                  <w:txbxContent>
                    <w:p w:rsidR="00D47D8B" w:rsidRPr="00F47AC2" w:rsidRDefault="00D47D8B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Starters: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Numeracy</w:t>
                      </w:r>
                    </w:p>
                    <w:p w:rsidR="00D47D8B" w:rsidRPr="00ED0211" w:rsidRDefault="00D47D8B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  </w:t>
                      </w:r>
                    </w:p>
                    <w:p w:rsidR="00D47D8B" w:rsidRPr="00ED0211" w:rsidRDefault="00ED0211" w:rsidP="00ED0211">
                      <w:p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Play </w:t>
                      </w:r>
                      <w:proofErr w:type="spellStart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flippy</w:t>
                      </w:r>
                      <w:proofErr w:type="spellEnd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floppy fingers with a partner using only one hand.</w:t>
                      </w:r>
                    </w:p>
                    <w:p w:rsidR="00D47D8B" w:rsidRPr="00ED0211" w:rsidRDefault="00D47D8B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</w:t>
                      </w:r>
                    </w:p>
                    <w:p w:rsidR="00ED0211" w:rsidRPr="00ED0211" w:rsidRDefault="00ED0211" w:rsidP="00ED0211">
                      <w:p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Play </w:t>
                      </w:r>
                      <w:proofErr w:type="spellStart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flippy</w:t>
                      </w:r>
                      <w:proofErr w:type="spellEnd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floppy fingers with a partner </w:t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using both hands</w:t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.</w:t>
                      </w:r>
                    </w:p>
                    <w:p w:rsidR="00D47D8B" w:rsidRPr="00ED0211" w:rsidRDefault="00D47D8B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</w:t>
                      </w:r>
                    </w:p>
                    <w:p w:rsidR="00ED0211" w:rsidRPr="00ED0211" w:rsidRDefault="00ED0211" w:rsidP="00ED0211">
                      <w:p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Play </w:t>
                      </w:r>
                      <w:proofErr w:type="spellStart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flippy</w:t>
                      </w:r>
                      <w:proofErr w:type="spellEnd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floppy fingers with </w:t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two other people using both hands.</w:t>
                      </w:r>
                    </w:p>
                    <w:p w:rsidR="00D47D8B" w:rsidRPr="00ED0211" w:rsidRDefault="00D47D8B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0211">
                        <w:rPr>
                          <w:rFonts w:ascii="Source Sans Pro" w:hAnsi="Source Sans Pro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211" w:rsidRPr="00ED0211" w:rsidRDefault="00ED0211" w:rsidP="00ED0211">
                      <w:pPr>
                        <w:rPr>
                          <w:rFonts w:ascii="Source Sans Pro" w:hAnsi="Source Sans Pro"/>
                          <w:szCs w:val="24"/>
                        </w:rPr>
                      </w:pP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Play </w:t>
                      </w:r>
                      <w:proofErr w:type="spellStart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flippy</w:t>
                      </w:r>
                      <w:proofErr w:type="spellEnd"/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 xml:space="preserve"> floppy fingers with </w:t>
                      </w:r>
                      <w:r w:rsidRPr="00ED0211">
                        <w:rPr>
                          <w:rFonts w:ascii="Source Sans Pro" w:hAnsi="Source Sans Pro"/>
                          <w:szCs w:val="24"/>
                        </w:rPr>
                        <w:t>three other people using both hands.</w:t>
                      </w:r>
                    </w:p>
                    <w:p w:rsidR="00D47D8B" w:rsidRPr="006268D7" w:rsidRDefault="00D47D8B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16A9" w:rsidSect="00D47D8B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3746E"/>
    <w:rsid w:val="00346893"/>
    <w:rsid w:val="006268D7"/>
    <w:rsid w:val="00A927EE"/>
    <w:rsid w:val="00B616A9"/>
    <w:rsid w:val="00D47D8B"/>
    <w:rsid w:val="00E23A4F"/>
    <w:rsid w:val="00E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Steve Jones</cp:lastModifiedBy>
  <cp:revision>2</cp:revision>
  <dcterms:created xsi:type="dcterms:W3CDTF">2017-09-20T09:58:00Z</dcterms:created>
  <dcterms:modified xsi:type="dcterms:W3CDTF">2017-09-20T09:58:00Z</dcterms:modified>
</cp:coreProperties>
</file>