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FDDC" w14:textId="77777777"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14:paraId="0666A868" w14:textId="77777777" w:rsidR="00332DCB" w:rsidRDefault="00332DCB" w:rsidP="00332DCB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23 August 2017</w:t>
      </w:r>
    </w:p>
    <w:p w14:paraId="2B575C33" w14:textId="77777777" w:rsidR="00332DCB" w:rsidRDefault="00332DCB" w:rsidP="00332DCB">
      <w:pPr>
        <w:rPr>
          <w:rFonts w:ascii="Source Sans Pro" w:hAnsi="Source Sans Pro"/>
        </w:rPr>
      </w:pPr>
    </w:p>
    <w:p w14:paraId="5178CFC4" w14:textId="77777777" w:rsidR="00332DCB" w:rsidRPr="006B6F04" w:rsidRDefault="00332DCB" w:rsidP="00332DCB">
      <w:pPr>
        <w:rPr>
          <w:rFonts w:ascii="Source Sans Pro" w:hAnsi="Source Sans Pro"/>
        </w:rPr>
      </w:pPr>
      <w:r w:rsidRPr="006B6F04">
        <w:rPr>
          <w:rFonts w:ascii="Source Sans Pro" w:hAnsi="Source Sans Pro"/>
        </w:rPr>
        <w:t>Dear Parents</w:t>
      </w:r>
    </w:p>
    <w:p w14:paraId="22C777BC" w14:textId="77777777" w:rsidR="00332DCB" w:rsidRPr="006B6F04" w:rsidRDefault="00332DCB" w:rsidP="00332DCB">
      <w:pPr>
        <w:jc w:val="center"/>
        <w:rPr>
          <w:rFonts w:ascii="Source Sans Pro" w:hAnsi="Source Sans Pro"/>
        </w:rPr>
      </w:pPr>
      <w:r w:rsidRPr="006B6F04">
        <w:rPr>
          <w:rFonts w:ascii="Source Sans Pro" w:hAnsi="Source Sans Pro"/>
        </w:rPr>
        <w:t>Back to School Events for School Uniform and PE Kit</w:t>
      </w:r>
    </w:p>
    <w:p w14:paraId="59491F7E" w14:textId="77777777" w:rsidR="00332DCB" w:rsidRPr="006B6F04" w:rsidRDefault="00332DCB" w:rsidP="00332DCB">
      <w:pPr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 xml:space="preserve">We are pleased to inform you that our new school uniform and current PE kit will be available to purchase, in school, from next week. Zaks </w:t>
      </w:r>
      <w:r>
        <w:rPr>
          <w:rFonts w:ascii="Source Sans Pro" w:hAnsi="Source Sans Pro"/>
        </w:rPr>
        <w:t>will be</w:t>
      </w:r>
      <w:r w:rsidRPr="006B6F04">
        <w:rPr>
          <w:rFonts w:ascii="Source Sans Pro" w:hAnsi="Source Sans Pro"/>
        </w:rPr>
        <w:t xml:space="preserve"> our school uniform provider and Trutex will continue to supply our PE kit.</w:t>
      </w:r>
    </w:p>
    <w:p w14:paraId="654A0774" w14:textId="77777777" w:rsidR="00332DCB" w:rsidRPr="006B6F04" w:rsidRDefault="00332DCB" w:rsidP="00332DC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Pop-u</w:t>
      </w:r>
      <w:r w:rsidRPr="006B6F04">
        <w:rPr>
          <w:rFonts w:ascii="Source Sans Pro" w:hAnsi="Source Sans Pro"/>
        </w:rPr>
        <w:t>p shops will be in school on the following dates at the specified times:</w:t>
      </w:r>
    </w:p>
    <w:p w14:paraId="640CCF72" w14:textId="77777777" w:rsidR="00332DCB" w:rsidRPr="006B6F04" w:rsidRDefault="00332DCB" w:rsidP="00332DC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>Monday 28 August: Zaks and Trutex 09:00 – 13:00</w:t>
      </w:r>
    </w:p>
    <w:p w14:paraId="5A7F2E3E" w14:textId="77777777" w:rsidR="00332DCB" w:rsidRPr="006B6F04" w:rsidRDefault="00332DCB" w:rsidP="00332DC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 xml:space="preserve">Tuesday 29 August: Zaks only 09:00 – 13:00 </w:t>
      </w:r>
    </w:p>
    <w:p w14:paraId="5C1DD497" w14:textId="77777777" w:rsidR="00332DCB" w:rsidRPr="006B6F04" w:rsidRDefault="00332DCB" w:rsidP="00332DC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>Wednesday 30 August: Zaks only 09:00 – 13:00</w:t>
      </w:r>
    </w:p>
    <w:p w14:paraId="7F719D69" w14:textId="77777777" w:rsidR="00332DCB" w:rsidRPr="006B6F04" w:rsidRDefault="00332DCB" w:rsidP="00332DC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Pop-u</w:t>
      </w:r>
      <w:r w:rsidRPr="006B6F04">
        <w:rPr>
          <w:rFonts w:ascii="Source Sans Pro" w:hAnsi="Source Sans Pro"/>
        </w:rPr>
        <w:t>p shops</w:t>
      </w:r>
      <w:r>
        <w:rPr>
          <w:rFonts w:ascii="Source Sans Pro" w:hAnsi="Source Sans Pro"/>
        </w:rPr>
        <w:t xml:space="preserve"> will be located in the school g</w:t>
      </w:r>
      <w:r w:rsidRPr="006B6F04">
        <w:rPr>
          <w:rFonts w:ascii="Source Sans Pro" w:hAnsi="Source Sans Pro"/>
        </w:rPr>
        <w:t xml:space="preserve">ym and classrooms. </w:t>
      </w:r>
    </w:p>
    <w:p w14:paraId="44B0CF50" w14:textId="77777777" w:rsidR="00332DCB" w:rsidRPr="006B6F04" w:rsidRDefault="00332DCB" w:rsidP="00332DCB">
      <w:pPr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>Once t</w:t>
      </w:r>
      <w:r>
        <w:rPr>
          <w:rFonts w:ascii="Source Sans Pro" w:hAnsi="Source Sans Pro"/>
        </w:rPr>
        <w:t>he t</w:t>
      </w:r>
      <w:r w:rsidRPr="006B6F04">
        <w:rPr>
          <w:rFonts w:ascii="Source Sans Pro" w:hAnsi="Source Sans Pro"/>
        </w:rPr>
        <w:t>erm be</w:t>
      </w:r>
      <w:r>
        <w:rPr>
          <w:rFonts w:ascii="Source Sans Pro" w:hAnsi="Source Sans Pro"/>
        </w:rPr>
        <w:t>g</w:t>
      </w:r>
      <w:r w:rsidRPr="006B6F04">
        <w:rPr>
          <w:rFonts w:ascii="Source Sans Pro" w:hAnsi="Source Sans Pro"/>
        </w:rPr>
        <w:t>ins, both providers will be in school on the following dates at the specified times</w:t>
      </w:r>
      <w:r>
        <w:rPr>
          <w:rFonts w:ascii="Source Sans Pro" w:hAnsi="Source Sans Pro"/>
        </w:rPr>
        <w:t xml:space="preserve"> in the school gym</w:t>
      </w:r>
      <w:r w:rsidRPr="006B6F04">
        <w:rPr>
          <w:rFonts w:ascii="Source Sans Pro" w:hAnsi="Source Sans Pro"/>
        </w:rPr>
        <w:t>:</w:t>
      </w:r>
    </w:p>
    <w:p w14:paraId="4E0E07CE" w14:textId="77777777" w:rsidR="00332DCB" w:rsidRPr="006B6F04" w:rsidRDefault="00332DCB" w:rsidP="00332DCB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>Sunday 10 September: Zaks only 10:30 – 14:30</w:t>
      </w:r>
    </w:p>
    <w:p w14:paraId="0B4E3837" w14:textId="77777777" w:rsidR="00332DCB" w:rsidRPr="006B6F04" w:rsidRDefault="00332DCB" w:rsidP="00332DCB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Source Sans Pro" w:hAnsi="Source Sans Pro"/>
          <w:b/>
        </w:rPr>
      </w:pPr>
      <w:r w:rsidRPr="006B6F04">
        <w:rPr>
          <w:rFonts w:ascii="Source Sans Pro" w:hAnsi="Source Sans Pro"/>
        </w:rPr>
        <w:t xml:space="preserve">Monday 11 September: Zaks and Trutex 10:30 – 14:30. </w:t>
      </w:r>
      <w:r w:rsidRPr="006B6F04">
        <w:rPr>
          <w:rFonts w:ascii="Source Sans Pro" w:hAnsi="Source Sans Pro"/>
          <w:b/>
        </w:rPr>
        <w:t>Please note</w:t>
      </w:r>
      <w:r>
        <w:rPr>
          <w:rFonts w:ascii="Source Sans Pro" w:hAnsi="Source Sans Pro"/>
          <w:b/>
        </w:rPr>
        <w:t>:</w:t>
      </w:r>
      <w:r w:rsidRPr="006B6F04">
        <w:rPr>
          <w:rFonts w:ascii="Source Sans Pro" w:hAnsi="Source Sans Pro"/>
          <w:b/>
        </w:rPr>
        <w:t xml:space="preserve"> Trutex will not hold stock on this day and will take orders for collection only.</w:t>
      </w:r>
    </w:p>
    <w:p w14:paraId="52CF494E" w14:textId="77777777" w:rsidR="00332DCB" w:rsidRPr="006B6F04" w:rsidRDefault="00332DCB" w:rsidP="00332DCB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Source Sans Pro" w:hAnsi="Source Sans Pro"/>
          <w:b/>
        </w:rPr>
      </w:pPr>
      <w:r w:rsidRPr="006B6F04">
        <w:rPr>
          <w:rFonts w:ascii="Source Sans Pro" w:hAnsi="Source Sans Pro"/>
        </w:rPr>
        <w:t>Tuesday 12 September: Zaks only 10:30 – 14:30</w:t>
      </w:r>
    </w:p>
    <w:p w14:paraId="753C1F6E" w14:textId="77777777" w:rsidR="00332DCB" w:rsidRPr="006B6F04" w:rsidRDefault="00332DCB" w:rsidP="00332DCB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Source Sans Pro" w:hAnsi="Source Sans Pro"/>
          <w:b/>
        </w:rPr>
      </w:pPr>
      <w:r w:rsidRPr="006B6F04">
        <w:rPr>
          <w:rFonts w:ascii="Source Sans Pro" w:hAnsi="Source Sans Pro"/>
        </w:rPr>
        <w:t>Tuesd</w:t>
      </w:r>
      <w:r w:rsidR="00073B80">
        <w:rPr>
          <w:rFonts w:ascii="Source Sans Pro" w:hAnsi="Source Sans Pro"/>
        </w:rPr>
        <w:t>ay 19 September: Zaks only</w:t>
      </w:r>
      <w:bookmarkStart w:id="0" w:name="_GoBack"/>
      <w:bookmarkEnd w:id="0"/>
      <w:r w:rsidRPr="006B6F04">
        <w:rPr>
          <w:rFonts w:ascii="Source Sans Pro" w:hAnsi="Source Sans Pro"/>
        </w:rPr>
        <w:t xml:space="preserve"> 13:40 – 18:00</w:t>
      </w:r>
    </w:p>
    <w:p w14:paraId="1E8EC6F5" w14:textId="77777777" w:rsidR="00332DCB" w:rsidRDefault="00332DCB" w:rsidP="00332DCB">
      <w:pPr>
        <w:shd w:val="clear" w:color="auto" w:fill="FFFFFF"/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>If you are not able to come to school</w:t>
      </w:r>
      <w:r>
        <w:rPr>
          <w:rFonts w:ascii="Source Sans Pro" w:hAnsi="Source Sans Pro"/>
        </w:rPr>
        <w:t>,</w:t>
      </w:r>
      <w:r w:rsidRPr="006B6F04">
        <w:rPr>
          <w:rFonts w:ascii="Source Sans Pro" w:hAnsi="Source Sans Pro"/>
        </w:rPr>
        <w:t xml:space="preserve"> there are other ways to buy. </w:t>
      </w:r>
    </w:p>
    <w:p w14:paraId="6673728D" w14:textId="77777777" w:rsidR="0014474F" w:rsidRDefault="0014474F" w:rsidP="00332DCB">
      <w:pPr>
        <w:shd w:val="clear" w:color="auto" w:fill="FFFFFF"/>
        <w:jc w:val="both"/>
        <w:rPr>
          <w:rFonts w:ascii="Source Sans Pro" w:hAnsi="Source Sans Pro"/>
        </w:rPr>
      </w:pPr>
    </w:p>
    <w:p w14:paraId="75FE8B59" w14:textId="77777777" w:rsidR="00332DCB" w:rsidRDefault="00332DCB" w:rsidP="00332DCB">
      <w:pPr>
        <w:shd w:val="clear" w:color="auto" w:fill="FFFFFF"/>
        <w:jc w:val="both"/>
        <w:rPr>
          <w:rFonts w:ascii="Source Sans Pro" w:hAnsi="Source Sans Pro"/>
        </w:rPr>
      </w:pPr>
      <w:r w:rsidRPr="006B6F04">
        <w:rPr>
          <w:rFonts w:ascii="Source Sans Pro" w:hAnsi="Source Sans Pro"/>
        </w:rPr>
        <w:t xml:space="preserve">Zaks have a shop in Doha based at </w:t>
      </w:r>
      <w:r w:rsidRPr="006B6F04">
        <w:rPr>
          <w:rFonts w:ascii="Source Sans Pro" w:hAnsi="Source Sans Pro" w:cs="Arial"/>
          <w:color w:val="000000"/>
        </w:rPr>
        <w:t>Uniform Mart</w:t>
      </w:r>
      <w:r>
        <w:rPr>
          <w:rFonts w:ascii="Source Sans Pro" w:hAnsi="Source Sans Pro" w:cs="Arial"/>
          <w:color w:val="000000"/>
        </w:rPr>
        <w:t xml:space="preserve"> Al Maszhabiliya Street, Al-Rayyan, Qatar.</w:t>
      </w:r>
      <w:r w:rsidRPr="006B6F04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Items will be available for purchase from 25 August. A tailoring service is also available in store. In addition, y</w:t>
      </w:r>
      <w:r w:rsidRPr="006B6F04">
        <w:rPr>
          <w:rFonts w:ascii="Source Sans Pro" w:hAnsi="Source Sans Pro"/>
        </w:rPr>
        <w:t>ou can purchase items online by clicking on the following</w:t>
      </w:r>
      <w:r>
        <w:rPr>
          <w:rFonts w:ascii="Source Sans Pro" w:hAnsi="Source Sans Pro"/>
        </w:rPr>
        <w:t xml:space="preserve"> link </w:t>
      </w:r>
      <w:hyperlink r:id="rId9" w:history="1">
        <w:r w:rsidRPr="00D3357F">
          <w:rPr>
            <w:rStyle w:val="Hyperlink"/>
            <w:rFonts w:ascii="Source Sans Pro" w:hAnsi="Source Sans Pro"/>
            <w:b/>
          </w:rPr>
          <w:t>https://zaksstore.com/shop/naisak/en/</w:t>
        </w:r>
      </w:hyperlink>
      <w:r>
        <w:rPr>
          <w:rFonts w:ascii="Source Sans Pro" w:hAnsi="Source Sans Pro"/>
        </w:rPr>
        <w:t>. Please note, online purchasing will become available from 25 September when Zaks have completed all their Back to School events in Doha.</w:t>
      </w:r>
    </w:p>
    <w:p w14:paraId="4134C666" w14:textId="77777777" w:rsidR="0014474F" w:rsidRPr="006B6F04" w:rsidRDefault="0014474F" w:rsidP="00332DCB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14:paraId="20AC14A4" w14:textId="77777777" w:rsidR="00332DCB" w:rsidRDefault="00332DCB" w:rsidP="00332DC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Trutex also have a website and items can be purchased using </w:t>
      </w:r>
      <w:hyperlink r:id="rId10" w:history="1">
        <w:r w:rsidRPr="00D3357F">
          <w:rPr>
            <w:rStyle w:val="Hyperlink"/>
            <w:rFonts w:ascii="Source Sans Pro" w:hAnsi="Source Sans Pro"/>
            <w:b/>
          </w:rPr>
          <w:t>www.sarcenwear.com</w:t>
        </w:r>
      </w:hyperlink>
      <w:r w:rsidRPr="002C437B">
        <w:rPr>
          <w:rFonts w:ascii="Source Sans Pro" w:hAnsi="Source Sans Pro"/>
        </w:rPr>
        <w:t xml:space="preserve">. </w:t>
      </w:r>
      <w:r>
        <w:rPr>
          <w:rFonts w:ascii="Source Sans Pro" w:hAnsi="Source Sans Pro"/>
        </w:rPr>
        <w:t>To make a purchase,</w:t>
      </w:r>
      <w:r w:rsidRPr="00D3357F">
        <w:rPr>
          <w:rFonts w:ascii="Source Sans Pro" w:hAnsi="Source Sans Pro"/>
        </w:rPr>
        <w:t xml:space="preserve"> locate </w:t>
      </w:r>
      <w:r>
        <w:rPr>
          <w:rFonts w:ascii="Source Sans Pro" w:hAnsi="Source Sans Pro"/>
        </w:rPr>
        <w:t>our</w:t>
      </w:r>
      <w:r w:rsidRPr="00D3357F">
        <w:rPr>
          <w:rFonts w:ascii="Source Sans Pro" w:hAnsi="Source Sans Pro"/>
        </w:rPr>
        <w:t xml:space="preserve"> school</w:t>
      </w:r>
      <w:r>
        <w:rPr>
          <w:rFonts w:ascii="Source Sans Pro" w:hAnsi="Source Sans Pro"/>
        </w:rPr>
        <w:t xml:space="preserve"> (NAISAK), create an account and</w:t>
      </w:r>
      <w:r w:rsidRPr="00D3357F">
        <w:rPr>
          <w:rFonts w:ascii="Source Sans Pro" w:hAnsi="Source Sans Pro"/>
        </w:rPr>
        <w:t xml:space="preserve"> shop</w:t>
      </w:r>
      <w:r>
        <w:rPr>
          <w:rFonts w:ascii="Source Sans Pro" w:hAnsi="Source Sans Pro"/>
        </w:rPr>
        <w:t xml:space="preserve"> for the items you require</w:t>
      </w:r>
      <w:r w:rsidRPr="00D3357F">
        <w:rPr>
          <w:rFonts w:ascii="Source Sans Pro" w:hAnsi="Source Sans Pro"/>
        </w:rPr>
        <w:t xml:space="preserve">.  </w:t>
      </w:r>
    </w:p>
    <w:p w14:paraId="04A0AC67" w14:textId="77777777" w:rsidR="0014474F" w:rsidRDefault="0014474F" w:rsidP="00332DCB">
      <w:pPr>
        <w:jc w:val="both"/>
        <w:rPr>
          <w:rFonts w:ascii="Source Sans Pro" w:hAnsi="Source Sans Pro"/>
        </w:rPr>
      </w:pPr>
    </w:p>
    <w:p w14:paraId="23029036" w14:textId="77777777" w:rsidR="00332DCB" w:rsidRDefault="00332DCB" w:rsidP="00332DC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If you have any further questions, please do not hesitate to contact our main school Reception.</w:t>
      </w:r>
    </w:p>
    <w:p w14:paraId="34632236" w14:textId="77777777" w:rsidR="0014474F" w:rsidRDefault="0014474F" w:rsidP="00332DCB">
      <w:pPr>
        <w:jc w:val="both"/>
        <w:rPr>
          <w:rFonts w:ascii="Source Sans Pro" w:hAnsi="Source Sans Pro"/>
        </w:rPr>
      </w:pPr>
    </w:p>
    <w:p w14:paraId="5A244D1A" w14:textId="77777777" w:rsidR="00332DCB" w:rsidRDefault="00332DCB" w:rsidP="00332DCB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Yours faithfully </w:t>
      </w:r>
    </w:p>
    <w:p w14:paraId="3DAED655" w14:textId="77777777" w:rsidR="00332DCB" w:rsidRDefault="00332DCB" w:rsidP="00332DCB">
      <w:pPr>
        <w:rPr>
          <w:rFonts w:ascii="Source Sans Pro" w:hAnsi="Source Sans Pro"/>
        </w:rPr>
      </w:pPr>
      <w:r>
        <w:rPr>
          <w:rFonts w:ascii="Source Sans Pro" w:hAnsi="Source Sans Pro"/>
        </w:rPr>
        <w:t>Libby Tremere</w:t>
      </w:r>
    </w:p>
    <w:p w14:paraId="77614654" w14:textId="77777777" w:rsidR="00332DCB" w:rsidRPr="00D3357F" w:rsidRDefault="00332DCB" w:rsidP="00332DCB">
      <w:pPr>
        <w:rPr>
          <w:rFonts w:ascii="Source Sans Pro" w:hAnsi="Source Sans Pro"/>
        </w:rPr>
      </w:pPr>
      <w:r>
        <w:rPr>
          <w:rFonts w:ascii="Source Sans Pro" w:hAnsi="Source Sans Pro"/>
        </w:rPr>
        <w:t>Director of Sport and Communication</w:t>
      </w:r>
    </w:p>
    <w:p w14:paraId="69D40158" w14:textId="77777777" w:rsidR="00332DCB" w:rsidRPr="0055439A" w:rsidRDefault="00332DC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332DCB" w:rsidRPr="0055439A" w:rsidSect="005C72F8">
      <w:headerReference w:type="default" r:id="rId11"/>
      <w:footerReference w:type="default" r:id="rId12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5F4C" w14:textId="77777777" w:rsidR="00EF3CA6" w:rsidRDefault="00EF3CA6" w:rsidP="00C85509">
      <w:r>
        <w:separator/>
      </w:r>
    </w:p>
  </w:endnote>
  <w:endnote w:type="continuationSeparator" w:id="0">
    <w:p w14:paraId="0E317346" w14:textId="77777777"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7C87" w14:textId="77777777"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6D4FA" wp14:editId="5E15345D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564EE" w14:textId="77777777"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14:paraId="16BDB0AA" w14:textId="77777777"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14:paraId="062F3810" w14:textId="77777777" w:rsidR="002C54EB" w:rsidRPr="00C84FA9" w:rsidRDefault="00073B80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14:paraId="5C866A2B" w14:textId="77777777"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14474F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86C0CE" wp14:editId="429F9AB1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BD65D" w14:textId="77777777"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4BFB7EC8" w14:textId="77777777"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0A3BA610" w14:textId="77777777"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FFE5BE0" wp14:editId="5C17AFF0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90E4D" w14:textId="77777777"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14:paraId="1D866FD9" w14:textId="77777777"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7E7D" w14:textId="77777777" w:rsidR="00EF3CA6" w:rsidRDefault="00EF3CA6" w:rsidP="00C85509">
      <w:r>
        <w:separator/>
      </w:r>
    </w:p>
  </w:footnote>
  <w:footnote w:type="continuationSeparator" w:id="0">
    <w:p w14:paraId="56CBCDDA" w14:textId="77777777"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BCB8" w14:textId="77777777"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C271B1" wp14:editId="06908D83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9197E1" wp14:editId="567C82E8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14:paraId="3E04D5FB" w14:textId="77777777"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5B5"/>
    <w:multiLevelType w:val="hybridMultilevel"/>
    <w:tmpl w:val="103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55DB"/>
    <w:multiLevelType w:val="hybridMultilevel"/>
    <w:tmpl w:val="71C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73B80"/>
    <w:rsid w:val="00075A69"/>
    <w:rsid w:val="00114599"/>
    <w:rsid w:val="0014474F"/>
    <w:rsid w:val="00151D91"/>
    <w:rsid w:val="00184512"/>
    <w:rsid w:val="00214B57"/>
    <w:rsid w:val="002838A8"/>
    <w:rsid w:val="002B55B3"/>
    <w:rsid w:val="002C54EB"/>
    <w:rsid w:val="002F187E"/>
    <w:rsid w:val="00332DCB"/>
    <w:rsid w:val="003B4F20"/>
    <w:rsid w:val="00482C3B"/>
    <w:rsid w:val="0055439A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94A73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6F2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zaksstore.com/shop/naisak/en/" TargetMode="External"/><Relationship Id="rId10" Type="http://schemas.openxmlformats.org/officeDocument/2006/relationships/hyperlink" Target="http://www.sarcenwea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4" Type="http://schemas.openxmlformats.org/officeDocument/2006/relationships/hyperlink" Target="http://www.nordangliaeducation.com/our-schools/al-khor" TargetMode="External"/><Relationship Id="rId5" Type="http://schemas.openxmlformats.org/officeDocument/2006/relationships/image" Target="media/image1.png"/><Relationship Id="rId6" Type="http://schemas.microsoft.com/office/2007/relationships/hdphoto" Target="media/hdphoto2.wdp"/><Relationship Id="rId1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D2E8B-92F4-B549-A5E4-6A7AD267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Sarah O'Donoghue</cp:lastModifiedBy>
  <cp:revision>4</cp:revision>
  <cp:lastPrinted>2016-11-28T03:17:00Z</cp:lastPrinted>
  <dcterms:created xsi:type="dcterms:W3CDTF">2017-08-22T11:13:00Z</dcterms:created>
  <dcterms:modified xsi:type="dcterms:W3CDTF">2017-08-23T08:29:00Z</dcterms:modified>
</cp:coreProperties>
</file>