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9A" w:rsidRPr="00231747" w:rsidRDefault="0055439A" w:rsidP="0055439A">
      <w:pPr>
        <w:spacing w:line="276" w:lineRule="auto"/>
        <w:rPr>
          <w:rFonts w:ascii="Source Sans Pro" w:hAnsi="Source Sans Pro"/>
        </w:rPr>
      </w:pPr>
    </w:p>
    <w:p w:rsidR="00832F83" w:rsidRPr="00214CFA" w:rsidRDefault="006B6E2C" w:rsidP="00214CFA">
      <w:pPr>
        <w:jc w:val="both"/>
        <w:rPr>
          <w:rFonts w:ascii="Source Sans Pro" w:hAnsi="Source Sans Pro"/>
          <w:sz w:val="22"/>
          <w:szCs w:val="22"/>
        </w:rPr>
      </w:pPr>
      <w:r w:rsidRPr="00214CFA">
        <w:rPr>
          <w:rFonts w:ascii="Source Sans Pro" w:hAnsi="Source Sans Pro"/>
          <w:sz w:val="22"/>
          <w:szCs w:val="22"/>
        </w:rPr>
        <w:t xml:space="preserve">                                                                                                                      </w:t>
      </w:r>
      <w:r w:rsidR="00214CFA" w:rsidRPr="00214CFA">
        <w:rPr>
          <w:rFonts w:ascii="Source Sans Pro" w:hAnsi="Source Sans Pro"/>
          <w:sz w:val="22"/>
          <w:szCs w:val="22"/>
        </w:rPr>
        <w:t xml:space="preserve">                      </w:t>
      </w:r>
      <w:r w:rsidR="00214CFA">
        <w:rPr>
          <w:rFonts w:ascii="Source Sans Pro" w:hAnsi="Source Sans Pro"/>
          <w:sz w:val="22"/>
          <w:szCs w:val="22"/>
        </w:rPr>
        <w:t xml:space="preserve">                    </w:t>
      </w:r>
      <w:r w:rsidR="00214CFA" w:rsidRPr="00214CFA">
        <w:rPr>
          <w:rFonts w:ascii="Source Sans Pro" w:hAnsi="Source Sans Pro"/>
          <w:sz w:val="22"/>
          <w:szCs w:val="22"/>
        </w:rPr>
        <w:t>Wednesday 24</w:t>
      </w:r>
      <w:r w:rsidR="00363645" w:rsidRPr="00214CFA">
        <w:rPr>
          <w:rFonts w:ascii="Source Sans Pro" w:hAnsi="Source Sans Pro"/>
          <w:sz w:val="22"/>
          <w:szCs w:val="22"/>
        </w:rPr>
        <w:t xml:space="preserve"> May</w:t>
      </w:r>
      <w:r w:rsidR="00832F83" w:rsidRPr="00214CFA">
        <w:rPr>
          <w:rFonts w:ascii="Source Sans Pro" w:hAnsi="Source Sans Pro"/>
          <w:sz w:val="22"/>
          <w:szCs w:val="22"/>
        </w:rPr>
        <w:t xml:space="preserve"> 2017</w:t>
      </w:r>
    </w:p>
    <w:p w:rsidR="00214CFA" w:rsidRDefault="00214CFA" w:rsidP="00214CFA">
      <w:pPr>
        <w:jc w:val="both"/>
        <w:rPr>
          <w:rFonts w:ascii="Source Sans Pro" w:hAnsi="Source Sans Pro"/>
          <w:sz w:val="22"/>
          <w:szCs w:val="22"/>
        </w:rPr>
      </w:pPr>
      <w:r w:rsidRPr="00214CFA">
        <w:rPr>
          <w:rFonts w:ascii="Source Sans Pro" w:hAnsi="Source Sans Pro"/>
          <w:sz w:val="22"/>
          <w:szCs w:val="22"/>
        </w:rPr>
        <w:t>Dear Parents</w:t>
      </w:r>
    </w:p>
    <w:p w:rsidR="00214CFA" w:rsidRPr="00214CFA" w:rsidRDefault="00214CFA" w:rsidP="00214CFA">
      <w:pPr>
        <w:jc w:val="both"/>
        <w:rPr>
          <w:rFonts w:ascii="Source Sans Pro" w:hAnsi="Source Sans Pro"/>
          <w:sz w:val="22"/>
          <w:szCs w:val="22"/>
        </w:rPr>
      </w:pPr>
    </w:p>
    <w:p w:rsidR="00214CFA" w:rsidRDefault="00214CFA" w:rsidP="00214CFA">
      <w:pPr>
        <w:jc w:val="both"/>
        <w:rPr>
          <w:rFonts w:ascii="Source Sans Pro" w:hAnsi="Source Sans Pro"/>
          <w:sz w:val="22"/>
          <w:szCs w:val="22"/>
        </w:rPr>
      </w:pPr>
      <w:r w:rsidRPr="00214CFA">
        <w:rPr>
          <w:rFonts w:ascii="Source Sans Pro" w:hAnsi="Source Sans Pro"/>
          <w:sz w:val="22"/>
          <w:szCs w:val="22"/>
        </w:rPr>
        <w:t>Thank you for your ongoing support</w:t>
      </w:r>
      <w:r>
        <w:rPr>
          <w:rFonts w:ascii="Source Sans Pro" w:hAnsi="Source Sans Pro"/>
          <w:sz w:val="22"/>
          <w:szCs w:val="22"/>
        </w:rPr>
        <w:t xml:space="preserve"> throughout the academic year. </w:t>
      </w:r>
      <w:r w:rsidRPr="00214CFA">
        <w:rPr>
          <w:rFonts w:ascii="Source Sans Pro" w:hAnsi="Source Sans Pro"/>
          <w:sz w:val="22"/>
          <w:szCs w:val="22"/>
        </w:rPr>
        <w:t xml:space="preserve">The partnership between home and school is vital in ensuring students make effective progress.  It is very important that your child continues to use and practise English during the summer holiday. They have worked hard all year to improve their English and it would be disappointing to see them regress over the holiday period.  At NAISAK, we rely on your continuous support because we believe in the crucial role you play in your child’s journey, as they improve in their language acquisition.  </w:t>
      </w:r>
    </w:p>
    <w:p w:rsidR="00214CFA" w:rsidRPr="00214CFA" w:rsidRDefault="00214CFA" w:rsidP="00214CFA">
      <w:pPr>
        <w:jc w:val="both"/>
        <w:rPr>
          <w:rFonts w:ascii="Source Sans Pro" w:hAnsi="Source Sans Pro"/>
          <w:color w:val="FF0000"/>
          <w:sz w:val="22"/>
          <w:szCs w:val="22"/>
        </w:rPr>
      </w:pPr>
    </w:p>
    <w:p w:rsidR="00214CFA" w:rsidRPr="00214CFA" w:rsidRDefault="00214CFA" w:rsidP="00214CFA">
      <w:pPr>
        <w:jc w:val="both"/>
        <w:rPr>
          <w:rFonts w:ascii="Source Sans Pro" w:hAnsi="Source Sans Pro"/>
          <w:sz w:val="22"/>
          <w:szCs w:val="22"/>
          <w:u w:val="single"/>
        </w:rPr>
      </w:pPr>
      <w:r w:rsidRPr="00214CFA">
        <w:rPr>
          <w:rFonts w:ascii="Source Sans Pro" w:hAnsi="Source Sans Pro"/>
          <w:sz w:val="22"/>
          <w:szCs w:val="22"/>
          <w:u w:val="single"/>
        </w:rPr>
        <w:t xml:space="preserve">Here are some ideas to help support your child’s English development in a fun way during the summer holiday: </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Encourage your child to read English words and signs around them</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Watch movies and listen to songs to increase exposure to English</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Encourage your child to tell stories. You can practise vocabulary, grammar, speaking and writing skills by telling stories. Write down a mixture of nouns, verbs, adjectives, and have your child create silly stories.</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Practise speaking and listening skills by talking about how their day went or something fun they have done.</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 xml:space="preserve">Have your child create and maintain a vocabulary journal at home to keep track of new words, he/she can practise writing sentences or stories with these words. You can use the words to play literacy </w:t>
      </w:r>
      <w:proofErr w:type="gramStart"/>
      <w:r w:rsidRPr="00214CFA">
        <w:rPr>
          <w:rFonts w:ascii="Source Sans Pro" w:hAnsi="Source Sans Pro"/>
        </w:rPr>
        <w:t>games</w:t>
      </w:r>
      <w:proofErr w:type="gramEnd"/>
      <w:r w:rsidRPr="00214CFA">
        <w:rPr>
          <w:rFonts w:ascii="Source Sans Pro" w:hAnsi="Source Sans Pro"/>
        </w:rPr>
        <w:t>, such as hangman or charades, or draw pictures to go with the vocabulary words.</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Practise speaking and listening skills by creating and telling stories to one another orally.</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Consider summer schools/camps where your child can enjoy active learning while improving his/her English.</w:t>
      </w:r>
    </w:p>
    <w:p w:rsidR="00214CFA" w:rsidRPr="00214CFA" w:rsidRDefault="00214CFA" w:rsidP="00214CFA">
      <w:pPr>
        <w:pStyle w:val="ListParagraph"/>
        <w:numPr>
          <w:ilvl w:val="0"/>
          <w:numId w:val="5"/>
        </w:numPr>
        <w:spacing w:after="160" w:line="259" w:lineRule="auto"/>
        <w:contextualSpacing/>
        <w:jc w:val="both"/>
        <w:rPr>
          <w:rFonts w:ascii="Source Sans Pro" w:hAnsi="Source Sans Pro"/>
        </w:rPr>
      </w:pPr>
      <w:r w:rsidRPr="00214CFA">
        <w:rPr>
          <w:rFonts w:ascii="Source Sans Pro" w:hAnsi="Source Sans Pro"/>
        </w:rPr>
        <w:t>Use English learning websites to help your child develop his/her language skills. Let your child play English learning games, as this can peak their interest, offer motivation and also teach new vocabulary.</w:t>
      </w:r>
    </w:p>
    <w:p w:rsidR="00214CFA" w:rsidRDefault="00214CFA" w:rsidP="00214CFA">
      <w:pPr>
        <w:jc w:val="both"/>
        <w:rPr>
          <w:rFonts w:ascii="Source Sans Pro" w:hAnsi="Source Sans Pro"/>
          <w:sz w:val="22"/>
          <w:szCs w:val="22"/>
        </w:rPr>
      </w:pPr>
      <w:r w:rsidRPr="00214CFA">
        <w:rPr>
          <w:rFonts w:ascii="Source Sans Pro" w:hAnsi="Source Sans Pro"/>
          <w:sz w:val="22"/>
          <w:szCs w:val="22"/>
        </w:rPr>
        <w:t xml:space="preserve">In addition to </w:t>
      </w:r>
      <w:r w:rsidRPr="005C5D64">
        <w:rPr>
          <w:rFonts w:ascii="Source Sans Pro" w:hAnsi="Source Sans Pro"/>
          <w:sz w:val="22"/>
          <w:szCs w:val="22"/>
        </w:rPr>
        <w:t>Reading Eggs and Education City,</w:t>
      </w:r>
      <w:r w:rsidRPr="00214CFA">
        <w:rPr>
          <w:rFonts w:ascii="Source Sans Pro" w:hAnsi="Source Sans Pro"/>
          <w:sz w:val="22"/>
          <w:szCs w:val="22"/>
        </w:rPr>
        <w:t xml:space="preserve"> here is a list of fun websites that will support your child with English:</w:t>
      </w:r>
    </w:p>
    <w:p w:rsidR="00214CFA" w:rsidRPr="00214CFA" w:rsidRDefault="002F565E" w:rsidP="00214CFA">
      <w:pPr>
        <w:rPr>
          <w:rFonts w:ascii="Source Sans Pro" w:hAnsi="Source Sans Pro"/>
          <w:color w:val="4F81BD" w:themeColor="accent1"/>
          <w:sz w:val="22"/>
          <w:szCs w:val="22"/>
        </w:rPr>
      </w:pPr>
      <w:hyperlink r:id="rId8" w:history="1">
        <w:r w:rsidR="00214CFA" w:rsidRPr="00214CFA">
          <w:rPr>
            <w:rStyle w:val="Hyperlink"/>
            <w:rFonts w:ascii="Source Sans Pro" w:hAnsi="Source Sans Pro"/>
            <w:color w:val="4F81BD" w:themeColor="accent1"/>
            <w:sz w:val="22"/>
            <w:szCs w:val="22"/>
          </w:rPr>
          <w:t>https://learnenglishkids.britishcouncil.org/</w:t>
        </w:r>
      </w:hyperlink>
    </w:p>
    <w:p w:rsidR="00214CFA" w:rsidRPr="00214CFA" w:rsidRDefault="002F565E" w:rsidP="00214CFA">
      <w:pPr>
        <w:rPr>
          <w:rFonts w:ascii="Source Sans Pro" w:hAnsi="Source Sans Pro"/>
          <w:color w:val="4F81BD" w:themeColor="accent1"/>
          <w:sz w:val="22"/>
          <w:szCs w:val="22"/>
        </w:rPr>
      </w:pPr>
      <w:hyperlink r:id="rId9" w:history="1">
        <w:r w:rsidR="00214CFA" w:rsidRPr="00214CFA">
          <w:rPr>
            <w:rStyle w:val="Hyperlink"/>
            <w:rFonts w:ascii="Source Sans Pro" w:hAnsi="Source Sans Pro"/>
            <w:color w:val="4F81BD" w:themeColor="accent1"/>
            <w:sz w:val="22"/>
            <w:szCs w:val="22"/>
          </w:rPr>
          <w:t>http://www.starfall.com/</w:t>
        </w:r>
      </w:hyperlink>
    </w:p>
    <w:p w:rsidR="00214CFA" w:rsidRPr="00214CFA" w:rsidRDefault="002F565E" w:rsidP="00214CFA">
      <w:pPr>
        <w:rPr>
          <w:rFonts w:ascii="Source Sans Pro" w:hAnsi="Source Sans Pro"/>
          <w:color w:val="4F81BD" w:themeColor="accent1"/>
          <w:sz w:val="22"/>
          <w:szCs w:val="22"/>
        </w:rPr>
      </w:pPr>
      <w:hyperlink r:id="rId10" w:history="1">
        <w:r w:rsidR="00214CFA" w:rsidRPr="00214CFA">
          <w:rPr>
            <w:rStyle w:val="Hyperlink"/>
            <w:rFonts w:ascii="Source Sans Pro" w:hAnsi="Source Sans Pro"/>
            <w:color w:val="4F81BD" w:themeColor="accent1"/>
            <w:sz w:val="22"/>
            <w:szCs w:val="22"/>
          </w:rPr>
          <w:t>http://ictgames.co.uk/</w:t>
        </w:r>
      </w:hyperlink>
    </w:p>
    <w:p w:rsidR="00214CFA" w:rsidRPr="00214CFA" w:rsidRDefault="002F565E" w:rsidP="00214CFA">
      <w:pPr>
        <w:rPr>
          <w:rFonts w:ascii="Source Sans Pro" w:hAnsi="Source Sans Pro"/>
          <w:color w:val="4F81BD" w:themeColor="accent1"/>
          <w:sz w:val="22"/>
          <w:szCs w:val="22"/>
        </w:rPr>
      </w:pPr>
      <w:hyperlink r:id="rId11" w:history="1">
        <w:r w:rsidR="00214CFA" w:rsidRPr="00214CFA">
          <w:rPr>
            <w:rStyle w:val="Hyperlink"/>
            <w:rFonts w:ascii="Source Sans Pro" w:hAnsi="Source Sans Pro"/>
            <w:color w:val="4F81BD" w:themeColor="accent1"/>
            <w:sz w:val="22"/>
            <w:szCs w:val="22"/>
          </w:rPr>
          <w:t>http://www.phonicsplay.co.uk/</w:t>
        </w:r>
      </w:hyperlink>
    </w:p>
    <w:p w:rsidR="00214CFA" w:rsidRPr="00214CFA" w:rsidRDefault="002F565E" w:rsidP="00214CFA">
      <w:pPr>
        <w:rPr>
          <w:rFonts w:ascii="Source Sans Pro" w:hAnsi="Source Sans Pro"/>
          <w:color w:val="4F81BD" w:themeColor="accent1"/>
          <w:sz w:val="22"/>
          <w:szCs w:val="22"/>
        </w:rPr>
      </w:pPr>
      <w:hyperlink r:id="rId12" w:history="1">
        <w:r w:rsidR="00214CFA" w:rsidRPr="00214CFA">
          <w:rPr>
            <w:rStyle w:val="Hyperlink"/>
            <w:rFonts w:ascii="Source Sans Pro" w:hAnsi="Source Sans Pro"/>
            <w:color w:val="4F81BD" w:themeColor="accent1"/>
            <w:sz w:val="22"/>
            <w:szCs w:val="22"/>
          </w:rPr>
          <w:t>http://www.bbc.co.uk/bitesize/ks1/literacy/</w:t>
        </w:r>
      </w:hyperlink>
    </w:p>
    <w:p w:rsidR="00214CFA" w:rsidRDefault="002F565E" w:rsidP="00214CFA">
      <w:pPr>
        <w:rPr>
          <w:rFonts w:ascii="Source Sans Pro" w:hAnsi="Source Sans Pro"/>
          <w:color w:val="4F81BD" w:themeColor="accent1"/>
          <w:sz w:val="22"/>
          <w:szCs w:val="22"/>
        </w:rPr>
      </w:pPr>
      <w:hyperlink r:id="rId13" w:history="1">
        <w:r w:rsidR="00214CFA" w:rsidRPr="00214CFA">
          <w:rPr>
            <w:rStyle w:val="Hyperlink"/>
            <w:rFonts w:ascii="Source Sans Pro" w:hAnsi="Source Sans Pro"/>
            <w:color w:val="4F81BD" w:themeColor="accent1"/>
            <w:sz w:val="22"/>
            <w:szCs w:val="22"/>
          </w:rPr>
          <w:t>http://esl-kids.com/</w:t>
        </w:r>
      </w:hyperlink>
      <w:r w:rsidR="00214CFA" w:rsidRPr="00214CFA">
        <w:rPr>
          <w:rFonts w:ascii="Source Sans Pro" w:hAnsi="Source Sans Pro"/>
          <w:color w:val="4F81BD" w:themeColor="accent1"/>
          <w:sz w:val="22"/>
          <w:szCs w:val="22"/>
        </w:rPr>
        <w:t xml:space="preserve"> </w:t>
      </w:r>
    </w:p>
    <w:p w:rsidR="00214CFA" w:rsidRPr="00214CFA" w:rsidRDefault="00214CFA" w:rsidP="00214CFA">
      <w:pPr>
        <w:rPr>
          <w:rFonts w:ascii="Source Sans Pro" w:hAnsi="Source Sans Pro"/>
          <w:color w:val="4F81BD" w:themeColor="accent1"/>
          <w:sz w:val="22"/>
          <w:szCs w:val="22"/>
        </w:rPr>
      </w:pPr>
    </w:p>
    <w:p w:rsidR="00214CFA" w:rsidRDefault="00214CFA" w:rsidP="00214CFA">
      <w:pPr>
        <w:rPr>
          <w:rFonts w:ascii="Source Sans Pro" w:hAnsi="Source Sans Pro"/>
          <w:sz w:val="22"/>
          <w:szCs w:val="22"/>
        </w:rPr>
      </w:pPr>
      <w:r w:rsidRPr="00214CFA">
        <w:rPr>
          <w:rFonts w:ascii="Source Sans Pro" w:hAnsi="Source Sans Pro"/>
          <w:sz w:val="22"/>
          <w:szCs w:val="22"/>
        </w:rPr>
        <w:t xml:space="preserve">Please do not hesitate to contact me at </w:t>
      </w:r>
      <w:hyperlink r:id="rId14" w:history="1">
        <w:r w:rsidRPr="00214CFA">
          <w:rPr>
            <w:rStyle w:val="Hyperlink"/>
            <w:rFonts w:ascii="Source Sans Pro" w:hAnsi="Source Sans Pro"/>
            <w:sz w:val="22"/>
            <w:szCs w:val="22"/>
          </w:rPr>
          <w:t>nadine.yassa@nais.qa</w:t>
        </w:r>
      </w:hyperlink>
      <w:r w:rsidRPr="00214CFA">
        <w:rPr>
          <w:rFonts w:ascii="Source Sans Pro" w:hAnsi="Source Sans Pro"/>
          <w:sz w:val="22"/>
          <w:szCs w:val="22"/>
        </w:rPr>
        <w:t xml:space="preserve"> if you have any questions or concerns.</w:t>
      </w:r>
    </w:p>
    <w:p w:rsidR="00214CFA" w:rsidRPr="00214CFA" w:rsidRDefault="00214CFA" w:rsidP="00214CFA">
      <w:pPr>
        <w:rPr>
          <w:rFonts w:ascii="Source Sans Pro" w:hAnsi="Source Sans Pro"/>
          <w:sz w:val="22"/>
          <w:szCs w:val="22"/>
        </w:rPr>
      </w:pPr>
    </w:p>
    <w:p w:rsidR="00214CFA" w:rsidRPr="00214CFA" w:rsidRDefault="00214CFA" w:rsidP="00214CFA">
      <w:pPr>
        <w:rPr>
          <w:rFonts w:ascii="Source Sans Pro" w:hAnsi="Source Sans Pro"/>
          <w:sz w:val="22"/>
          <w:szCs w:val="22"/>
        </w:rPr>
      </w:pPr>
      <w:r w:rsidRPr="00214CFA">
        <w:rPr>
          <w:rFonts w:ascii="Source Sans Pro" w:hAnsi="Source Sans Pro"/>
          <w:sz w:val="22"/>
          <w:szCs w:val="22"/>
        </w:rPr>
        <w:t>Yours faithfully</w:t>
      </w:r>
    </w:p>
    <w:p w:rsidR="00214CFA" w:rsidRPr="00214CFA" w:rsidRDefault="00214CFA" w:rsidP="00214CFA">
      <w:pPr>
        <w:rPr>
          <w:rFonts w:ascii="Source Sans Pro" w:hAnsi="Source Sans Pro"/>
          <w:sz w:val="22"/>
          <w:szCs w:val="22"/>
        </w:rPr>
      </w:pPr>
      <w:r w:rsidRPr="00214CFA">
        <w:rPr>
          <w:rFonts w:ascii="Source Sans Pro" w:hAnsi="Source Sans Pro"/>
          <w:sz w:val="22"/>
          <w:szCs w:val="22"/>
        </w:rPr>
        <w:t xml:space="preserve">Nadine </w:t>
      </w:r>
      <w:proofErr w:type="spellStart"/>
      <w:r w:rsidRPr="00214CFA">
        <w:rPr>
          <w:rFonts w:ascii="Source Sans Pro" w:hAnsi="Source Sans Pro"/>
          <w:sz w:val="22"/>
          <w:szCs w:val="22"/>
        </w:rPr>
        <w:t>Yassa</w:t>
      </w:r>
      <w:proofErr w:type="spellEnd"/>
    </w:p>
    <w:p w:rsidR="005C5D64" w:rsidRDefault="00214CFA" w:rsidP="00214CFA">
      <w:pPr>
        <w:rPr>
          <w:rFonts w:ascii="Source Sans Pro" w:hAnsi="Source Sans Pro"/>
          <w:sz w:val="22"/>
          <w:szCs w:val="22"/>
        </w:rPr>
      </w:pPr>
      <w:r w:rsidRPr="00214CFA">
        <w:rPr>
          <w:rFonts w:ascii="Source Sans Pro" w:hAnsi="Source Sans Pro"/>
          <w:sz w:val="22"/>
          <w:szCs w:val="22"/>
        </w:rPr>
        <w:t>ALN Coordinator</w:t>
      </w:r>
    </w:p>
    <w:p w:rsidR="005C5D64" w:rsidRPr="005C5D64" w:rsidRDefault="005C5D64" w:rsidP="005C5D64">
      <w:pPr>
        <w:spacing w:after="160" w:line="259" w:lineRule="auto"/>
        <w:rPr>
          <w:rFonts w:ascii="Source Sans Pro" w:eastAsia="Calibri" w:hAnsi="Source Sans Pro" w:cs="Arial"/>
          <w:sz w:val="22"/>
          <w:szCs w:val="22"/>
          <w:lang w:val="en-US"/>
        </w:rPr>
      </w:pPr>
    </w:p>
    <w:p w:rsidR="003D192D" w:rsidRDefault="003D192D" w:rsidP="005C5D64">
      <w:pPr>
        <w:bidi/>
        <w:spacing w:after="160" w:line="259" w:lineRule="auto"/>
        <w:rPr>
          <w:rFonts w:ascii="Source Sans Pro" w:eastAsia="Calibri" w:hAnsi="Source Sans Pro" w:cs="Arial"/>
          <w:sz w:val="22"/>
          <w:szCs w:val="22"/>
          <w:lang w:val="en-US"/>
        </w:rPr>
      </w:pPr>
    </w:p>
    <w:p w:rsidR="003D192D" w:rsidRDefault="003D192D" w:rsidP="003D192D">
      <w:pPr>
        <w:bidi/>
        <w:spacing w:after="160" w:line="259" w:lineRule="auto"/>
        <w:rPr>
          <w:rFonts w:ascii="Source Sans Pro" w:eastAsia="Calibri" w:hAnsi="Source Sans Pro" w:cs="Arial"/>
          <w:sz w:val="22"/>
          <w:szCs w:val="22"/>
          <w:lang w:val="en-US"/>
        </w:rPr>
      </w:pPr>
    </w:p>
    <w:p w:rsidR="005C5D64" w:rsidRPr="005C5D64" w:rsidRDefault="003D192D" w:rsidP="003D192D">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rtl/>
          <w:lang w:val="en-US"/>
        </w:rPr>
        <w:t>ال</w:t>
      </w:r>
      <w:r>
        <w:rPr>
          <w:rFonts w:ascii="Source Sans Pro" w:eastAsia="Calibri" w:hAnsi="Source Sans Pro" w:cs="Arial"/>
          <w:sz w:val="22"/>
          <w:szCs w:val="22"/>
          <w:rtl/>
          <w:lang w:val="en-US"/>
        </w:rPr>
        <w:t>سادة / أولياء الأمور</w:t>
      </w:r>
      <w:r>
        <w:rPr>
          <w:rFonts w:ascii="Source Sans Pro" w:eastAsia="Calibri" w:hAnsi="Source Sans Pro" w:cs="Arial"/>
          <w:sz w:val="22"/>
          <w:szCs w:val="22"/>
          <w:lang w:val="en-US"/>
        </w:rPr>
        <w:t xml:space="preserve"> </w:t>
      </w:r>
      <w:r w:rsidR="005C5D64" w:rsidRPr="005C5D64">
        <w:rPr>
          <w:rFonts w:ascii="Source Sans Pro" w:eastAsia="Calibri" w:hAnsi="Source Sans Pro" w:cs="Arial"/>
          <w:sz w:val="22"/>
          <w:szCs w:val="22"/>
          <w:rtl/>
          <w:lang w:val="en-US"/>
        </w:rPr>
        <w:t>المحترمين</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rtl/>
          <w:lang w:val="en-US"/>
        </w:rPr>
        <w:t>نشكركم على دعمكم الدائم لنا أثناء العام الأكاديمي.  تعد الشراكة ما بين المنزل والمدرسة أساسية لضمان دعم تعلم الطلاب.  من المهم جداً استمرار الطالب في استخدام اللغة الإنجليزية خلال إجازة الصيف.  لقد عمل الطلاب بجد طوال العام على تطوير لغتهم الإنجليزية فمن المحبط تراجع هذا التطور خلال فترة الاجازة.  نحن في</w:t>
      </w:r>
      <w:r w:rsidRPr="005C5D64">
        <w:rPr>
          <w:rFonts w:ascii="Source Sans Pro" w:eastAsia="Calibri" w:hAnsi="Source Sans Pro" w:cs="Arial"/>
          <w:sz w:val="22"/>
          <w:szCs w:val="22"/>
          <w:lang w:val="en-US"/>
        </w:rPr>
        <w:t xml:space="preserve"> NAISAK </w:t>
      </w:r>
      <w:r w:rsidRPr="005C5D64">
        <w:rPr>
          <w:rFonts w:ascii="Source Sans Pro" w:eastAsia="Calibri" w:hAnsi="Source Sans Pro" w:cs="Arial"/>
          <w:sz w:val="22"/>
          <w:szCs w:val="22"/>
          <w:rtl/>
          <w:lang w:val="en-US"/>
        </w:rPr>
        <w:t>نعتمد على دعمكم المستمر لأننا نؤمن بدوركم الجوهري في رحلة ابنكم التعليمية، والذي بدوره يطور اكتساب اللغة لديهم</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rtl/>
          <w:lang w:val="en-US"/>
        </w:rPr>
        <w:t>فيما يلي بعض الأفكار للمساعدة في دعم تطور اللغة الإنجليزية لدى طفلك بطريقة ممتعة خلال إجازة الصيف</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1.</w:t>
      </w:r>
      <w:r w:rsidRPr="005C5D64">
        <w:rPr>
          <w:rFonts w:ascii="Source Sans Pro" w:eastAsia="Calibri" w:hAnsi="Source Sans Pro" w:cs="Arial"/>
          <w:sz w:val="22"/>
          <w:szCs w:val="22"/>
          <w:lang w:val="en-US"/>
        </w:rPr>
        <w:tab/>
      </w:r>
      <w:r w:rsidRPr="005C5D64">
        <w:rPr>
          <w:rFonts w:ascii="Source Sans Pro" w:eastAsia="Calibri" w:hAnsi="Source Sans Pro" w:cs="Arial"/>
          <w:sz w:val="22"/>
          <w:szCs w:val="22"/>
          <w:rtl/>
          <w:lang w:val="en-US"/>
        </w:rPr>
        <w:t>شجع طفلك على قراءة الكلمات الإنجليزية واللوحات من حولهم</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2.</w:t>
      </w:r>
      <w:r w:rsidRPr="005C5D64">
        <w:rPr>
          <w:rFonts w:ascii="Source Sans Pro" w:eastAsia="Calibri" w:hAnsi="Source Sans Pro" w:cs="Arial"/>
          <w:sz w:val="22"/>
          <w:szCs w:val="22"/>
          <w:lang w:val="en-US"/>
        </w:rPr>
        <w:tab/>
      </w:r>
      <w:r w:rsidRPr="005C5D64">
        <w:rPr>
          <w:rFonts w:ascii="Source Sans Pro" w:eastAsia="Calibri" w:hAnsi="Source Sans Pro" w:cs="Arial"/>
          <w:sz w:val="22"/>
          <w:szCs w:val="22"/>
          <w:rtl/>
          <w:lang w:val="en-US"/>
        </w:rPr>
        <w:t>مشاهدة الأفلام والاستماع إلى الأغاني لزيادة ممارسة اللغة الإنجليزية</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3.</w:t>
      </w:r>
      <w:r w:rsidRPr="005C5D64">
        <w:rPr>
          <w:rFonts w:ascii="Source Sans Pro" w:eastAsia="Calibri" w:hAnsi="Source Sans Pro" w:cs="Arial"/>
          <w:sz w:val="22"/>
          <w:szCs w:val="22"/>
          <w:lang w:val="en-US"/>
        </w:rPr>
        <w:tab/>
      </w:r>
      <w:r w:rsidRPr="005C5D64">
        <w:rPr>
          <w:rFonts w:ascii="Source Sans Pro" w:eastAsia="Calibri" w:hAnsi="Source Sans Pro" w:cs="Arial"/>
          <w:sz w:val="22"/>
          <w:szCs w:val="22"/>
          <w:rtl/>
          <w:lang w:val="en-US"/>
        </w:rPr>
        <w:t xml:space="preserve">شجع طفلك على سرد القصص.  بإمكانك التدرب على المفردات، القواعد، ومهارات التحدث و الكتابة من خلال سرد </w:t>
      </w:r>
      <w:r w:rsidR="0071197B">
        <w:rPr>
          <w:rFonts w:ascii="Source Sans Pro" w:eastAsia="Calibri" w:hAnsi="Source Sans Pro" w:cs="Arial" w:hint="cs"/>
          <w:sz w:val="22"/>
          <w:szCs w:val="22"/>
          <w:rtl/>
          <w:lang w:val="en-US"/>
        </w:rPr>
        <w:t xml:space="preserve">       </w:t>
      </w:r>
      <w:r w:rsidRPr="005C5D64">
        <w:rPr>
          <w:rFonts w:ascii="Source Sans Pro" w:eastAsia="Calibri" w:hAnsi="Source Sans Pro" w:cs="Arial"/>
          <w:sz w:val="22"/>
          <w:szCs w:val="22"/>
          <w:rtl/>
          <w:lang w:val="en-US"/>
        </w:rPr>
        <w:t>القصص. اكتب مجموعة من الأسماء، الأفعال والصفات، ثم اطلب من طفلك سرد قصص بسيطة</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4.</w:t>
      </w:r>
      <w:r w:rsidRPr="005C5D64">
        <w:rPr>
          <w:rFonts w:ascii="Source Sans Pro" w:eastAsia="Calibri" w:hAnsi="Source Sans Pro" w:cs="Arial"/>
          <w:sz w:val="22"/>
          <w:szCs w:val="22"/>
          <w:lang w:val="en-US"/>
        </w:rPr>
        <w:tab/>
      </w:r>
      <w:r w:rsidRPr="005C5D64">
        <w:rPr>
          <w:rFonts w:ascii="Source Sans Pro" w:eastAsia="Calibri" w:hAnsi="Source Sans Pro" w:cs="Arial"/>
          <w:sz w:val="22"/>
          <w:szCs w:val="22"/>
          <w:rtl/>
          <w:lang w:val="en-US"/>
        </w:rPr>
        <w:t>ممارسة مهارات التحدث والاستماع مع طفلك من خلال التحدث عن الروتين اليومي لهم أو الأعمال المرحة التي قاموا بها</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5.</w:t>
      </w:r>
      <w:r w:rsidRPr="005C5D64">
        <w:rPr>
          <w:rFonts w:ascii="Source Sans Pro" w:eastAsia="Calibri" w:hAnsi="Source Sans Pro" w:cs="Arial"/>
          <w:sz w:val="22"/>
          <w:szCs w:val="22"/>
          <w:lang w:val="en-US"/>
        </w:rPr>
        <w:tab/>
      </w:r>
      <w:r w:rsidRPr="005C5D64">
        <w:rPr>
          <w:rFonts w:ascii="Source Sans Pro" w:eastAsia="Calibri" w:hAnsi="Source Sans Pro" w:cs="Arial"/>
          <w:sz w:val="22"/>
          <w:szCs w:val="22"/>
          <w:rtl/>
          <w:lang w:val="en-US"/>
        </w:rPr>
        <w:t>اطلب من طفلك عمل سجل للمفردات في المنزل وذلك لتسجيل الكلمات الجديدة، فبإمكانه لاحقا استخدام هذه المفردات في جمل أو قصص. بإمكانك استخدام المفردات في العاب مختلفة مثل، الجلاد أو الألغاز، أو رسم صور معبرة عن المفردات</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6.</w:t>
      </w:r>
      <w:r w:rsidRPr="005C5D64">
        <w:rPr>
          <w:rFonts w:ascii="Source Sans Pro" w:eastAsia="Calibri" w:hAnsi="Source Sans Pro" w:cs="Arial"/>
          <w:sz w:val="22"/>
          <w:szCs w:val="22"/>
          <w:lang w:val="en-US"/>
        </w:rPr>
        <w:tab/>
      </w:r>
      <w:r w:rsidRPr="005C5D64">
        <w:rPr>
          <w:rFonts w:ascii="Source Sans Pro" w:eastAsia="Calibri" w:hAnsi="Source Sans Pro" w:cs="Arial"/>
          <w:sz w:val="22"/>
          <w:szCs w:val="22"/>
          <w:rtl/>
          <w:lang w:val="en-US"/>
        </w:rPr>
        <w:t>ممارسة مهارات التحدث والاستماع من خلال سرد القصص بشكل شفوي</w:t>
      </w:r>
      <w:r w:rsidRPr="005C5D64">
        <w:rPr>
          <w:rFonts w:ascii="Source Sans Pro" w:eastAsia="Calibri" w:hAnsi="Source Sans Pro" w:cs="Arial"/>
          <w:sz w:val="22"/>
          <w:szCs w:val="22"/>
          <w:lang w:val="en-US"/>
        </w:rPr>
        <w:t>.</w:t>
      </w:r>
    </w:p>
    <w:p w:rsidR="005C5D64" w:rsidRPr="005C5D64" w:rsidRDefault="005C5D64" w:rsidP="0071197B">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7.</w:t>
      </w:r>
      <w:r w:rsidRPr="005C5D64">
        <w:rPr>
          <w:rFonts w:ascii="Source Sans Pro" w:eastAsia="Calibri" w:hAnsi="Source Sans Pro" w:cs="Arial"/>
          <w:sz w:val="22"/>
          <w:szCs w:val="22"/>
          <w:lang w:val="en-US"/>
        </w:rPr>
        <w:tab/>
      </w:r>
      <w:r w:rsidR="0071197B">
        <w:rPr>
          <w:rFonts w:ascii="Source Sans Pro" w:eastAsia="Calibri" w:hAnsi="Source Sans Pro" w:cs="Arial" w:hint="cs"/>
          <w:sz w:val="22"/>
          <w:szCs w:val="22"/>
          <w:rtl/>
          <w:lang w:val="en-US"/>
        </w:rPr>
        <w:t>الالتحاق</w:t>
      </w:r>
      <w:r w:rsidRPr="005C5D64">
        <w:rPr>
          <w:rFonts w:ascii="Source Sans Pro" w:eastAsia="Calibri" w:hAnsi="Source Sans Pro" w:cs="Arial"/>
          <w:sz w:val="22"/>
          <w:szCs w:val="22"/>
          <w:rtl/>
          <w:lang w:val="en-US"/>
        </w:rPr>
        <w:t xml:space="preserve"> </w:t>
      </w:r>
      <w:r w:rsidR="0071197B">
        <w:rPr>
          <w:rFonts w:ascii="Source Sans Pro" w:eastAsia="Calibri" w:hAnsi="Source Sans Pro" w:cs="Arial" w:hint="cs"/>
          <w:sz w:val="22"/>
          <w:szCs w:val="22"/>
          <w:rtl/>
          <w:lang w:val="en-US"/>
        </w:rPr>
        <w:t>ب</w:t>
      </w:r>
      <w:r w:rsidRPr="005C5D64">
        <w:rPr>
          <w:rFonts w:ascii="Source Sans Pro" w:eastAsia="Calibri" w:hAnsi="Source Sans Pro" w:cs="Arial"/>
          <w:sz w:val="22"/>
          <w:szCs w:val="22"/>
          <w:rtl/>
          <w:lang w:val="en-US"/>
        </w:rPr>
        <w:t>ا</w:t>
      </w:r>
      <w:r w:rsidR="0071197B">
        <w:rPr>
          <w:rFonts w:ascii="Source Sans Pro" w:eastAsia="Calibri" w:hAnsi="Source Sans Pro" w:cs="Arial"/>
          <w:sz w:val="22"/>
          <w:szCs w:val="22"/>
          <w:rtl/>
          <w:lang w:val="en-US"/>
        </w:rPr>
        <w:t>لم</w:t>
      </w:r>
      <w:r w:rsidR="0071197B">
        <w:rPr>
          <w:rFonts w:ascii="Source Sans Pro" w:eastAsia="Calibri" w:hAnsi="Source Sans Pro" w:cs="Arial" w:hint="cs"/>
          <w:sz w:val="22"/>
          <w:szCs w:val="22"/>
          <w:rtl/>
          <w:lang w:val="en-US"/>
        </w:rPr>
        <w:t>راكز</w:t>
      </w:r>
      <w:bookmarkStart w:id="0" w:name="_GoBack"/>
      <w:bookmarkEnd w:id="0"/>
      <w:r w:rsidRPr="005C5D64">
        <w:rPr>
          <w:rFonts w:ascii="Source Sans Pro" w:eastAsia="Calibri" w:hAnsi="Source Sans Pro" w:cs="Arial"/>
          <w:sz w:val="22"/>
          <w:szCs w:val="22"/>
          <w:rtl/>
          <w:lang w:val="en-US"/>
        </w:rPr>
        <w:t>/ المخيمات الصيفية كفرصة لطفلك لممارسة وتحسين لغته الإنجليزية</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8.</w:t>
      </w:r>
      <w:r w:rsidRPr="005C5D64">
        <w:rPr>
          <w:rFonts w:ascii="Source Sans Pro" w:eastAsia="Calibri" w:hAnsi="Source Sans Pro" w:cs="Arial"/>
          <w:sz w:val="22"/>
          <w:szCs w:val="22"/>
          <w:lang w:val="en-US"/>
        </w:rPr>
        <w:tab/>
      </w:r>
      <w:r w:rsidRPr="005C5D64">
        <w:rPr>
          <w:rFonts w:ascii="Source Sans Pro" w:eastAsia="Calibri" w:hAnsi="Source Sans Pro" w:cs="Arial"/>
          <w:sz w:val="22"/>
          <w:szCs w:val="22"/>
          <w:rtl/>
          <w:lang w:val="en-US"/>
        </w:rPr>
        <w:t>استخدام المواقع الكترونية لتعلم اللغة الإنجليزية لمساعدة طفلك على تطوير مهاراته اللغوية.  السماح لطفلك بلعب ألعاب تعلم اللغة الإنجليزية، ذلك من شأنه تحفيزهم وزيادة اهتمامهم لتعلم مفردات جديدة</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rtl/>
          <w:lang w:val="en-US"/>
        </w:rPr>
        <w:t>بالإضافة الى موقع</w:t>
      </w:r>
      <w:r w:rsidRPr="005C5D64">
        <w:rPr>
          <w:rFonts w:ascii="Source Sans Pro" w:eastAsia="Calibri" w:hAnsi="Source Sans Pro" w:cs="Arial"/>
          <w:sz w:val="22"/>
          <w:szCs w:val="22"/>
          <w:lang w:val="en-US"/>
        </w:rPr>
        <w:t xml:space="preserve"> Reading Eggs </w:t>
      </w:r>
      <w:r w:rsidRPr="005C5D64">
        <w:rPr>
          <w:rFonts w:ascii="Source Sans Pro" w:eastAsia="Calibri" w:hAnsi="Source Sans Pro" w:cs="Arial"/>
          <w:sz w:val="22"/>
          <w:szCs w:val="22"/>
          <w:rtl/>
          <w:lang w:val="en-US"/>
        </w:rPr>
        <w:t>و</w:t>
      </w:r>
      <w:r w:rsidRPr="005C5D64">
        <w:rPr>
          <w:rFonts w:ascii="Source Sans Pro" w:eastAsia="Calibri" w:hAnsi="Source Sans Pro" w:cs="Arial"/>
          <w:sz w:val="22"/>
          <w:szCs w:val="22"/>
          <w:lang w:val="en-US"/>
        </w:rPr>
        <w:t xml:space="preserve"> Education City</w:t>
      </w:r>
      <w:r w:rsidRPr="005C5D64">
        <w:rPr>
          <w:rFonts w:ascii="Source Sans Pro" w:eastAsia="Calibri" w:hAnsi="Source Sans Pro" w:cs="Arial"/>
          <w:sz w:val="22"/>
          <w:szCs w:val="22"/>
          <w:rtl/>
          <w:lang w:val="en-US"/>
        </w:rPr>
        <w:t>، فيما يلي قائمة بمواقع الكترونية من شأنها ان تدعم تعلم ابنكم للغة الإنجليزية</w:t>
      </w:r>
      <w:r w:rsidRPr="005C5D64">
        <w:rPr>
          <w:rFonts w:ascii="Source Sans Pro" w:eastAsia="Calibri" w:hAnsi="Source Sans Pro" w:cs="Arial"/>
          <w:sz w:val="22"/>
          <w:szCs w:val="22"/>
          <w:lang w:val="en-US"/>
        </w:rPr>
        <w:t>:</w:t>
      </w:r>
    </w:p>
    <w:p w:rsidR="005C5D64" w:rsidRPr="005C5D64" w:rsidRDefault="005C5D64" w:rsidP="005C5D64">
      <w:pPr>
        <w:bidi/>
        <w:spacing w:after="160" w:line="259" w:lineRule="auto"/>
        <w:rPr>
          <w:rFonts w:ascii="Source Sans Pro" w:eastAsia="Calibri" w:hAnsi="Source Sans Pro" w:cs="Arial"/>
          <w:sz w:val="22"/>
          <w:szCs w:val="22"/>
          <w:lang w:val="en-US"/>
        </w:rPr>
      </w:pPr>
      <w:r w:rsidRPr="005C5D64">
        <w:rPr>
          <w:rFonts w:ascii="Source Sans Pro" w:eastAsia="Calibri" w:hAnsi="Source Sans Pro" w:cs="Arial"/>
          <w:sz w:val="22"/>
          <w:szCs w:val="22"/>
          <w:lang w:val="en-US"/>
        </w:rPr>
        <w:t>https://learnenglishkids.britishcouncil.org/</w:t>
      </w:r>
    </w:p>
    <w:p w:rsidR="005C5D64" w:rsidRPr="005C5D64" w:rsidRDefault="005C5D64" w:rsidP="005C5D64">
      <w:pPr>
        <w:bidi/>
        <w:spacing w:after="160" w:line="259" w:lineRule="auto"/>
        <w:rPr>
          <w:rFonts w:ascii="Source Sans Pro" w:eastAsia="Calibri" w:hAnsi="Source Sans Pro" w:cs="Arial"/>
          <w:sz w:val="22"/>
          <w:szCs w:val="22"/>
          <w:lang w:val="en-US"/>
        </w:rPr>
      </w:pPr>
      <w:r w:rsidRPr="005C5D64">
        <w:rPr>
          <w:rFonts w:ascii="Source Sans Pro" w:eastAsia="Calibri" w:hAnsi="Source Sans Pro" w:cs="Arial"/>
          <w:sz w:val="22"/>
          <w:szCs w:val="22"/>
          <w:lang w:val="en-US"/>
        </w:rPr>
        <w:t>http://www.starfall.com/</w:t>
      </w:r>
    </w:p>
    <w:p w:rsidR="005C5D64" w:rsidRPr="005C5D64" w:rsidRDefault="005C5D64" w:rsidP="005C5D64">
      <w:pPr>
        <w:bidi/>
        <w:spacing w:after="160" w:line="259" w:lineRule="auto"/>
        <w:rPr>
          <w:rFonts w:ascii="Source Sans Pro" w:eastAsia="Calibri" w:hAnsi="Source Sans Pro" w:cs="Arial"/>
          <w:sz w:val="22"/>
          <w:szCs w:val="22"/>
          <w:lang w:val="en-US"/>
        </w:rPr>
      </w:pPr>
      <w:r w:rsidRPr="005C5D64">
        <w:rPr>
          <w:rFonts w:ascii="Source Sans Pro" w:eastAsia="Calibri" w:hAnsi="Source Sans Pro" w:cs="Arial"/>
          <w:sz w:val="22"/>
          <w:szCs w:val="22"/>
          <w:lang w:val="en-US"/>
        </w:rPr>
        <w:t>http://ictgames.co.uk/</w:t>
      </w:r>
    </w:p>
    <w:p w:rsidR="005C5D64" w:rsidRPr="005C5D64" w:rsidRDefault="005C5D64" w:rsidP="005C5D64">
      <w:pPr>
        <w:bidi/>
        <w:spacing w:after="160" w:line="259" w:lineRule="auto"/>
        <w:rPr>
          <w:rFonts w:ascii="Source Sans Pro" w:eastAsia="Calibri" w:hAnsi="Source Sans Pro" w:cs="Arial"/>
          <w:sz w:val="22"/>
          <w:szCs w:val="22"/>
          <w:lang w:val="en-US"/>
        </w:rPr>
      </w:pPr>
      <w:r w:rsidRPr="005C5D64">
        <w:rPr>
          <w:rFonts w:ascii="Source Sans Pro" w:eastAsia="Calibri" w:hAnsi="Source Sans Pro" w:cs="Arial"/>
          <w:sz w:val="22"/>
          <w:szCs w:val="22"/>
          <w:lang w:val="en-US"/>
        </w:rPr>
        <w:t>http://www.phonicsplay.co.uk/</w:t>
      </w:r>
    </w:p>
    <w:p w:rsidR="005C5D64" w:rsidRPr="005C5D64" w:rsidRDefault="005C5D64" w:rsidP="005C5D64">
      <w:pPr>
        <w:bidi/>
        <w:spacing w:after="160" w:line="259" w:lineRule="auto"/>
        <w:rPr>
          <w:rFonts w:ascii="Source Sans Pro" w:eastAsia="Calibri" w:hAnsi="Source Sans Pro" w:cs="Arial"/>
          <w:sz w:val="22"/>
          <w:szCs w:val="22"/>
          <w:lang w:val="en-US"/>
        </w:rPr>
      </w:pPr>
      <w:r w:rsidRPr="005C5D64">
        <w:rPr>
          <w:rFonts w:ascii="Source Sans Pro" w:eastAsia="Calibri" w:hAnsi="Source Sans Pro" w:cs="Arial"/>
          <w:sz w:val="22"/>
          <w:szCs w:val="22"/>
          <w:lang w:val="en-US"/>
        </w:rPr>
        <w:t>http://www.bbc.co.uk/bitesize/ks1/literacy</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lang w:val="en-US"/>
        </w:rPr>
        <w:t>http://esl-kids.com/</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rtl/>
          <w:lang w:val="en-US"/>
        </w:rPr>
        <w:t>يرجى التوصل معي في حال وجود أي استفسار</w:t>
      </w:r>
      <w:r w:rsidRPr="005C5D64">
        <w:rPr>
          <w:rFonts w:ascii="Source Sans Pro" w:eastAsia="Calibri" w:hAnsi="Source Sans Pro" w:cs="Arial"/>
          <w:sz w:val="22"/>
          <w:szCs w:val="22"/>
          <w:lang w:val="en-US"/>
        </w:rPr>
        <w:t>nadine.yassa@nais.qa</w:t>
      </w:r>
    </w:p>
    <w:p w:rsidR="005C5D64" w:rsidRPr="005C5D64" w:rsidRDefault="005C5D64" w:rsidP="005C5D64">
      <w:pPr>
        <w:bidi/>
        <w:spacing w:after="160" w:line="259" w:lineRule="auto"/>
        <w:rPr>
          <w:rFonts w:ascii="Source Sans Pro" w:eastAsia="Calibri" w:hAnsi="Source Sans Pro" w:cs="Arial"/>
          <w:sz w:val="22"/>
          <w:szCs w:val="22"/>
          <w:rtl/>
          <w:lang w:val="en-US"/>
        </w:rPr>
      </w:pPr>
      <w:r w:rsidRPr="005C5D64">
        <w:rPr>
          <w:rFonts w:ascii="Source Sans Pro" w:eastAsia="Calibri" w:hAnsi="Source Sans Pro" w:cs="Arial"/>
          <w:sz w:val="22"/>
          <w:szCs w:val="22"/>
          <w:rtl/>
          <w:lang w:val="en-US"/>
        </w:rPr>
        <w:t>مع تحيات</w:t>
      </w:r>
    </w:p>
    <w:p w:rsidR="005C5D64" w:rsidRPr="005C5D64" w:rsidRDefault="0071197B" w:rsidP="005C5D64">
      <w:pPr>
        <w:bidi/>
        <w:spacing w:after="160" w:line="259" w:lineRule="auto"/>
        <w:rPr>
          <w:rFonts w:ascii="Source Sans Pro" w:eastAsia="Calibri" w:hAnsi="Source Sans Pro" w:cs="Arial"/>
          <w:sz w:val="22"/>
          <w:szCs w:val="22"/>
          <w:rtl/>
          <w:lang w:val="en-US"/>
        </w:rPr>
      </w:pPr>
      <w:r>
        <w:rPr>
          <w:rFonts w:ascii="Source Sans Pro" w:eastAsia="Calibri" w:hAnsi="Source Sans Pro" w:cs="Arial"/>
          <w:sz w:val="22"/>
          <w:szCs w:val="22"/>
          <w:rtl/>
          <w:lang w:val="en-US"/>
        </w:rPr>
        <w:t>نادين ي</w:t>
      </w:r>
      <w:r>
        <w:rPr>
          <w:rFonts w:ascii="Source Sans Pro" w:eastAsia="Calibri" w:hAnsi="Source Sans Pro" w:cs="Arial" w:hint="cs"/>
          <w:sz w:val="22"/>
          <w:szCs w:val="22"/>
          <w:rtl/>
          <w:lang w:val="en-US" w:bidi="ar-EG"/>
        </w:rPr>
        <w:t>سى</w:t>
      </w:r>
      <w:r w:rsidR="005C5D64" w:rsidRPr="005C5D64">
        <w:rPr>
          <w:rFonts w:ascii="Source Sans Pro" w:eastAsia="Calibri" w:hAnsi="Source Sans Pro" w:cs="Arial"/>
          <w:sz w:val="22"/>
          <w:szCs w:val="22"/>
          <w:lang w:val="en-US"/>
        </w:rPr>
        <w:t xml:space="preserve"> </w:t>
      </w:r>
    </w:p>
    <w:p w:rsidR="005C5D64" w:rsidRPr="005C5D64" w:rsidRDefault="005C5D64" w:rsidP="005C5D64">
      <w:pPr>
        <w:bidi/>
        <w:spacing w:after="160" w:line="259" w:lineRule="auto"/>
        <w:rPr>
          <w:rFonts w:ascii="Source Sans Pro" w:eastAsia="Calibri" w:hAnsi="Source Sans Pro" w:cs="Arial"/>
          <w:sz w:val="22"/>
          <w:szCs w:val="22"/>
          <w:lang w:val="en-US"/>
        </w:rPr>
      </w:pPr>
      <w:r w:rsidRPr="005C5D64">
        <w:rPr>
          <w:rFonts w:ascii="Source Sans Pro" w:eastAsia="Calibri" w:hAnsi="Source Sans Pro" w:cs="Arial"/>
          <w:sz w:val="22"/>
          <w:szCs w:val="22"/>
          <w:rtl/>
          <w:lang w:val="en-US"/>
        </w:rPr>
        <w:t>منسقة الدعم</w:t>
      </w:r>
    </w:p>
    <w:sectPr w:rsidR="005C5D64" w:rsidRPr="005C5D64" w:rsidSect="005C72F8">
      <w:headerReference w:type="default" r:id="rId15"/>
      <w:footerReference w:type="default" r:id="rId16"/>
      <w:pgSz w:w="12240" w:h="15840"/>
      <w:pgMar w:top="1440" w:right="1440" w:bottom="1440"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5E" w:rsidRDefault="002F565E" w:rsidP="00C85509">
      <w:r>
        <w:separator/>
      </w:r>
    </w:p>
  </w:endnote>
  <w:endnote w:type="continuationSeparator" w:id="0">
    <w:p w:rsidR="002F565E" w:rsidRDefault="002F565E" w:rsidP="00C8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ource Sans Pro">
    <w:altName w:val="Corbel"/>
    <w:charset w:val="00"/>
    <w:family w:val="swiss"/>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A8" w:rsidRDefault="000340B6" w:rsidP="002838A8">
    <w:pPr>
      <w:pStyle w:val="Footer"/>
      <w:rPr>
        <w:rFonts w:ascii="Source Sans Pro" w:hAnsi="Source Sans Pro"/>
      </w:rPr>
    </w:pPr>
    <w:r>
      <w:rPr>
        <w:rFonts w:ascii="Source Sans Pro" w:hAnsi="Source Sans Pro" w:cstheme="minorHAnsi"/>
        <w:noProof/>
        <w:sz w:val="20"/>
        <w:lang w:val="en-US"/>
      </w:rPr>
      <mc:AlternateContent>
        <mc:Choice Requires="wps">
          <w:drawing>
            <wp:anchor distT="0" distB="0" distL="114300" distR="114300" simplePos="0" relativeHeight="251667456" behindDoc="0" locked="0" layoutInCell="1" allowOverlap="1" wp14:anchorId="58C5F872" wp14:editId="3DD917AA">
              <wp:simplePos x="0" y="0"/>
              <wp:positionH relativeFrom="column">
                <wp:posOffset>-123825</wp:posOffset>
              </wp:positionH>
              <wp:positionV relativeFrom="paragraph">
                <wp:posOffset>-70485</wp:posOffset>
              </wp:positionV>
              <wp:extent cx="2557780" cy="8420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557780" cy="842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A7568" w:rsidRPr="00C84FA9" w:rsidRDefault="00DA7568" w:rsidP="00DA7568">
                          <w:pPr>
                            <w:pStyle w:val="Footer"/>
                            <w:rPr>
                              <w:rFonts w:ascii="Source Sans Pro" w:hAnsi="Source Sans Pro"/>
                              <w:sz w:val="18"/>
                              <w:szCs w:val="18"/>
                            </w:rPr>
                          </w:pPr>
                          <w:r>
                            <w:rPr>
                              <w:rFonts w:ascii="Source Sans Pro" w:hAnsi="Source Sans Pro"/>
                              <w:sz w:val="18"/>
                              <w:szCs w:val="18"/>
                            </w:rPr>
                            <w:t>N</w:t>
                          </w:r>
                          <w:r w:rsidRPr="00C84FA9">
                            <w:rPr>
                              <w:rFonts w:ascii="Source Sans Pro" w:hAnsi="Source Sans Pro"/>
                              <w:sz w:val="18"/>
                              <w:szCs w:val="18"/>
                            </w:rPr>
                            <w:t xml:space="preserve">ord Anglia International School Al </w:t>
                          </w:r>
                          <w:proofErr w:type="spellStart"/>
                          <w:r w:rsidR="000340B6">
                            <w:rPr>
                              <w:rFonts w:ascii="Source Sans Pro" w:hAnsi="Source Sans Pro"/>
                              <w:sz w:val="18"/>
                              <w:szCs w:val="18"/>
                            </w:rPr>
                            <w:t>K</w:t>
                          </w:r>
                          <w:r w:rsidRPr="00C84FA9">
                            <w:rPr>
                              <w:rFonts w:ascii="Source Sans Pro" w:hAnsi="Source Sans Pro"/>
                              <w:sz w:val="18"/>
                              <w:szCs w:val="18"/>
                            </w:rPr>
                            <w:t>hor</w:t>
                          </w:r>
                          <w:proofErr w:type="spellEnd"/>
                          <w:r w:rsidRPr="00C84FA9">
                            <w:rPr>
                              <w:rFonts w:ascii="Source Sans Pro" w:hAnsi="Source Sans Pro"/>
                              <w:sz w:val="18"/>
                              <w:szCs w:val="18"/>
                            </w:rPr>
                            <w:t xml:space="preserve"> </w:t>
                          </w:r>
                          <w:r w:rsidRPr="00C84FA9">
                            <w:rPr>
                              <w:rFonts w:ascii="Source Sans Pro" w:hAnsi="Source Sans Pro"/>
                              <w:sz w:val="18"/>
                              <w:szCs w:val="18"/>
                            </w:rPr>
                            <w:tab/>
                            <w:t xml:space="preserve"> </w:t>
                          </w:r>
                        </w:p>
                        <w:p w:rsidR="00DA7568" w:rsidRPr="00C84FA9" w:rsidRDefault="00DA7568" w:rsidP="00DA7568">
                          <w:pPr>
                            <w:pStyle w:val="Footer"/>
                            <w:rPr>
                              <w:rFonts w:ascii="Source Sans Pro" w:hAnsi="Source Sans Pro"/>
                              <w:sz w:val="18"/>
                              <w:szCs w:val="18"/>
                            </w:rPr>
                          </w:pPr>
                          <w:r w:rsidRPr="00C84FA9">
                            <w:rPr>
                              <w:rFonts w:ascii="Source Sans Pro" w:hAnsi="Source Sans Pro"/>
                              <w:sz w:val="18"/>
                              <w:szCs w:val="18"/>
                            </w:rPr>
                            <w:t xml:space="preserve">PO Box 60256 </w:t>
                          </w:r>
                          <w:r w:rsidRPr="00C84FA9">
                            <w:rPr>
                              <w:rFonts w:ascii="Source Sans Pro" w:hAnsi="Source Sans Pro"/>
                              <w:sz w:val="18"/>
                              <w:szCs w:val="18"/>
                            </w:rPr>
                            <w:tab/>
                          </w:r>
                        </w:p>
                        <w:p w:rsidR="00DA7568" w:rsidRDefault="00DA7568" w:rsidP="00DA7568">
                          <w:r w:rsidRPr="00C84FA9">
                            <w:rPr>
                              <w:rFonts w:ascii="Source Sans Pro" w:hAnsi="Source Sans Pro"/>
                              <w:sz w:val="18"/>
                              <w:szCs w:val="18"/>
                            </w:rPr>
                            <w:t xml:space="preserve">Al </w:t>
                          </w:r>
                          <w:proofErr w:type="spellStart"/>
                          <w:r w:rsidRPr="00C84FA9">
                            <w:rPr>
                              <w:rFonts w:ascii="Source Sans Pro" w:hAnsi="Source Sans Pro"/>
                              <w:sz w:val="18"/>
                              <w:szCs w:val="18"/>
                            </w:rPr>
                            <w:t>Khor</w:t>
                          </w:r>
                          <w:proofErr w:type="spellEnd"/>
                          <w:r w:rsidRPr="00C84FA9">
                            <w:rPr>
                              <w:rFonts w:ascii="Source Sans Pro" w:hAnsi="Source Sans Pro"/>
                              <w:sz w:val="18"/>
                              <w:szCs w:val="18"/>
                            </w:rPr>
                            <w:t>, Qatar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5F872" id="_x0000_t202" coordsize="21600,21600" o:spt="202" path="m,l,21600r21600,l21600,xe">
              <v:stroke joinstyle="miter"/>
              <v:path gradientshapeok="t" o:connecttype="rect"/>
            </v:shapetype>
            <v:shape id="Text Box 10" o:spid="_x0000_s1026" type="#_x0000_t202" style="position:absolute;margin-left:-9.75pt;margin-top:-5.55pt;width:201.4pt;height:6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" filled="f" stroked="f">
              <v:textbox>
                <w:txbxContent>
                  <w:p w:rsidR="00DA7568" w:rsidRPr="00C84FA9" w:rsidRDefault="00DA7568" w:rsidP="00DA7568">
                    <w:pPr>
                      <w:pStyle w:val="Footer"/>
                      <w:rPr>
                        <w:rFonts w:ascii="Source Sans Pro" w:hAnsi="Source Sans Pro"/>
                        <w:sz w:val="18"/>
                        <w:szCs w:val="18"/>
                      </w:rPr>
                    </w:pPr>
                    <w:r>
                      <w:rPr>
                        <w:rFonts w:ascii="Source Sans Pro" w:hAnsi="Source Sans Pro"/>
                        <w:sz w:val="18"/>
                        <w:szCs w:val="18"/>
                      </w:rPr>
                      <w:t>N</w:t>
                    </w:r>
                    <w:r w:rsidRPr="00C84FA9">
                      <w:rPr>
                        <w:rFonts w:ascii="Source Sans Pro" w:hAnsi="Source Sans Pro"/>
                        <w:sz w:val="18"/>
                        <w:szCs w:val="18"/>
                      </w:rPr>
                      <w:t xml:space="preserve">ord Anglia International School Al </w:t>
                    </w:r>
                    <w:proofErr w:type="spellStart"/>
                    <w:r w:rsidR="000340B6">
                      <w:rPr>
                        <w:rFonts w:ascii="Source Sans Pro" w:hAnsi="Source Sans Pro"/>
                        <w:sz w:val="18"/>
                        <w:szCs w:val="18"/>
                      </w:rPr>
                      <w:t>K</w:t>
                    </w:r>
                    <w:r w:rsidRPr="00C84FA9">
                      <w:rPr>
                        <w:rFonts w:ascii="Source Sans Pro" w:hAnsi="Source Sans Pro"/>
                        <w:sz w:val="18"/>
                        <w:szCs w:val="18"/>
                      </w:rPr>
                      <w:t>hor</w:t>
                    </w:r>
                    <w:proofErr w:type="spellEnd"/>
                    <w:r w:rsidRPr="00C84FA9">
                      <w:rPr>
                        <w:rFonts w:ascii="Source Sans Pro" w:hAnsi="Source Sans Pro"/>
                        <w:sz w:val="18"/>
                        <w:szCs w:val="18"/>
                      </w:rPr>
                      <w:t xml:space="preserve"> </w:t>
                    </w:r>
                    <w:r w:rsidRPr="00C84FA9">
                      <w:rPr>
                        <w:rFonts w:ascii="Source Sans Pro" w:hAnsi="Source Sans Pro"/>
                        <w:sz w:val="18"/>
                        <w:szCs w:val="18"/>
                      </w:rPr>
                      <w:tab/>
                      <w:t xml:space="preserve"> </w:t>
                    </w:r>
                  </w:p>
                  <w:p w:rsidR="00DA7568" w:rsidRPr="00C84FA9" w:rsidRDefault="00DA7568" w:rsidP="00DA7568">
                    <w:pPr>
                      <w:pStyle w:val="Footer"/>
                      <w:rPr>
                        <w:rFonts w:ascii="Source Sans Pro" w:hAnsi="Source Sans Pro"/>
                        <w:sz w:val="18"/>
                        <w:szCs w:val="18"/>
                      </w:rPr>
                    </w:pPr>
                    <w:r w:rsidRPr="00C84FA9">
                      <w:rPr>
                        <w:rFonts w:ascii="Source Sans Pro" w:hAnsi="Source Sans Pro"/>
                        <w:sz w:val="18"/>
                        <w:szCs w:val="18"/>
                      </w:rPr>
                      <w:t xml:space="preserve">PO Box 60256 </w:t>
                    </w:r>
                    <w:r w:rsidRPr="00C84FA9">
                      <w:rPr>
                        <w:rFonts w:ascii="Source Sans Pro" w:hAnsi="Source Sans Pro"/>
                        <w:sz w:val="18"/>
                        <w:szCs w:val="18"/>
                      </w:rPr>
                      <w:tab/>
                    </w:r>
                  </w:p>
                  <w:p w:rsidR="00DA7568" w:rsidRDefault="00DA7568" w:rsidP="00DA7568">
                    <w:r w:rsidRPr="00C84FA9">
                      <w:rPr>
                        <w:rFonts w:ascii="Source Sans Pro" w:hAnsi="Source Sans Pro"/>
                        <w:sz w:val="18"/>
                        <w:szCs w:val="18"/>
                      </w:rPr>
                      <w:t xml:space="preserve">Al </w:t>
                    </w:r>
                    <w:proofErr w:type="spellStart"/>
                    <w:r w:rsidRPr="00C84FA9">
                      <w:rPr>
                        <w:rFonts w:ascii="Source Sans Pro" w:hAnsi="Source Sans Pro"/>
                        <w:sz w:val="18"/>
                        <w:szCs w:val="18"/>
                      </w:rPr>
                      <w:t>Khor</w:t>
                    </w:r>
                    <w:proofErr w:type="spellEnd"/>
                    <w:r w:rsidRPr="00C84FA9">
                      <w:rPr>
                        <w:rFonts w:ascii="Source Sans Pro" w:hAnsi="Source Sans Pro"/>
                        <w:sz w:val="18"/>
                        <w:szCs w:val="18"/>
                      </w:rPr>
                      <w:t>, Qatar</w:t>
                    </w:r>
                  </w:p>
                </w:txbxContent>
              </v:textbox>
              <w10:wrap type="square"/>
            </v:shape>
          </w:pict>
        </mc:Fallback>
      </mc:AlternateContent>
    </w:r>
    <w:r w:rsidR="0055439A" w:rsidRPr="00C84FA9">
      <w:rPr>
        <w:noProof/>
        <w:sz w:val="18"/>
        <w:szCs w:val="18"/>
        <w:lang w:val="en-US"/>
      </w:rPr>
      <mc:AlternateContent>
        <mc:Choice Requires="wps">
          <w:drawing>
            <wp:anchor distT="0" distB="0" distL="114300" distR="114300" simplePos="0" relativeHeight="251665408" behindDoc="0" locked="0" layoutInCell="1" allowOverlap="1" wp14:anchorId="7F8B1ABD" wp14:editId="168DCB89">
              <wp:simplePos x="0" y="0"/>
              <wp:positionH relativeFrom="column">
                <wp:posOffset>3793490</wp:posOffset>
              </wp:positionH>
              <wp:positionV relativeFrom="paragraph">
                <wp:posOffset>-65405</wp:posOffset>
              </wp:positionV>
              <wp:extent cx="27559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55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838A8" w:rsidRPr="00C84FA9" w:rsidRDefault="002838A8" w:rsidP="002838A8">
                          <w:pPr>
                            <w:rPr>
                              <w:rFonts w:ascii="Source Sans Pro" w:hAnsi="Source Sans Pro"/>
                              <w:sz w:val="18"/>
                              <w:szCs w:val="18"/>
                            </w:rPr>
                          </w:pPr>
                          <w:r w:rsidRPr="00C84FA9">
                            <w:rPr>
                              <w:rFonts w:ascii="Source Sans Pro" w:hAnsi="Source Sans Pro"/>
                              <w:sz w:val="18"/>
                              <w:szCs w:val="18"/>
                            </w:rPr>
                            <w:t>T 974 4437 9600</w:t>
                          </w:r>
                        </w:p>
                        <w:p w:rsidR="002838A8" w:rsidRPr="00C84FA9" w:rsidRDefault="002838A8" w:rsidP="002838A8">
                          <w:pPr>
                            <w:rPr>
                              <w:rFonts w:ascii="Source Sans Pro" w:hAnsi="Source Sans Pro"/>
                              <w:sz w:val="18"/>
                              <w:szCs w:val="18"/>
                            </w:rPr>
                          </w:pPr>
                          <w:r w:rsidRPr="00C84FA9">
                            <w:rPr>
                              <w:rFonts w:ascii="Source Sans Pro" w:hAnsi="Source Sans Pro"/>
                              <w:sz w:val="18"/>
                              <w:szCs w:val="18"/>
                            </w:rPr>
                            <w:t xml:space="preserve">E </w:t>
                          </w:r>
                          <w:hyperlink r:id="rId1" w:history="1">
                            <w:r w:rsidRPr="00C84FA9">
                              <w:rPr>
                                <w:rStyle w:val="Hyperlink"/>
                                <w:rFonts w:ascii="Source Sans Pro" w:hAnsi="Source Sans Pro"/>
                                <w:sz w:val="18"/>
                                <w:szCs w:val="18"/>
                              </w:rPr>
                              <w:t>infoalkhor@nais.qa</w:t>
                            </w:r>
                          </w:hyperlink>
                        </w:p>
                        <w:p w:rsidR="002C54EB" w:rsidRPr="00C84FA9" w:rsidRDefault="002F565E" w:rsidP="002C54EB">
                          <w:pPr>
                            <w:rPr>
                              <w:rFonts w:ascii="Source Sans Pro" w:hAnsi="Source Sans Pro"/>
                              <w:sz w:val="18"/>
                              <w:szCs w:val="18"/>
                            </w:rPr>
                          </w:pPr>
                          <w:hyperlink r:id="rId2" w:history="1">
                            <w:r w:rsidR="002C54EB">
                              <w:rPr>
                                <w:rStyle w:val="Hyperlink"/>
                                <w:rFonts w:ascii="Source Sans Pro" w:hAnsi="Source Sans Pro"/>
                                <w:sz w:val="18"/>
                                <w:szCs w:val="18"/>
                              </w:rPr>
                              <w:t>www.nordangliaeducation.com/our-schools/al-khor</w:t>
                            </w:r>
                          </w:hyperlink>
                        </w:p>
                        <w:p w:rsidR="002838A8" w:rsidRPr="00C84FA9" w:rsidRDefault="002838A8" w:rsidP="002838A8">
                          <w:pPr>
                            <w:rPr>
                              <w:rFonts w:ascii="Source Sans Pro" w:hAnsi="Source Sans 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B1ABD" id="Text Box 1" o:spid="_x0000_s1027" type="#_x0000_t202" style="position:absolute;margin-left:298.7pt;margin-top:-5.15pt;width:217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" filled="f" stroked="f">
              <v:textbox>
                <w:txbxContent>
                  <w:p w:rsidR="002838A8" w:rsidRPr="00C84FA9" w:rsidRDefault="002838A8" w:rsidP="002838A8">
                    <w:pPr>
                      <w:rPr>
                        <w:rFonts w:ascii="Source Sans Pro" w:hAnsi="Source Sans Pro"/>
                        <w:sz w:val="18"/>
                        <w:szCs w:val="18"/>
                      </w:rPr>
                    </w:pPr>
                    <w:r w:rsidRPr="00C84FA9">
                      <w:rPr>
                        <w:rFonts w:ascii="Source Sans Pro" w:hAnsi="Source Sans Pro"/>
                        <w:sz w:val="18"/>
                        <w:szCs w:val="18"/>
                      </w:rPr>
                      <w:t>T 974 4437 9600</w:t>
                    </w:r>
                  </w:p>
                  <w:p w:rsidR="002838A8" w:rsidRPr="00C84FA9" w:rsidRDefault="002838A8" w:rsidP="002838A8">
                    <w:pPr>
                      <w:rPr>
                        <w:rFonts w:ascii="Source Sans Pro" w:hAnsi="Source Sans Pro"/>
                        <w:sz w:val="18"/>
                        <w:szCs w:val="18"/>
                      </w:rPr>
                    </w:pPr>
                    <w:r w:rsidRPr="00C84FA9">
                      <w:rPr>
                        <w:rFonts w:ascii="Source Sans Pro" w:hAnsi="Source Sans Pro"/>
                        <w:sz w:val="18"/>
                        <w:szCs w:val="18"/>
                      </w:rPr>
                      <w:t xml:space="preserve">E </w:t>
                    </w:r>
                    <w:hyperlink r:id="rId3" w:history="1">
                      <w:r w:rsidRPr="00C84FA9">
                        <w:rPr>
                          <w:rStyle w:val="Hyperlink"/>
                          <w:rFonts w:ascii="Source Sans Pro" w:hAnsi="Source Sans Pro"/>
                          <w:sz w:val="18"/>
                          <w:szCs w:val="18"/>
                        </w:rPr>
                        <w:t>infoalkhor@nais.qa</w:t>
                      </w:r>
                    </w:hyperlink>
                  </w:p>
                  <w:p w:rsidR="002C54EB" w:rsidRPr="00C84FA9" w:rsidRDefault="002D7CA7" w:rsidP="002C54EB">
                    <w:pPr>
                      <w:rPr>
                        <w:rFonts w:ascii="Source Sans Pro" w:hAnsi="Source Sans Pro"/>
                        <w:sz w:val="18"/>
                        <w:szCs w:val="18"/>
                      </w:rPr>
                    </w:pPr>
                    <w:hyperlink r:id="rId4" w:history="1">
                      <w:r w:rsidR="002C54EB">
                        <w:rPr>
                          <w:rStyle w:val="Hyperlink"/>
                          <w:rFonts w:ascii="Source Sans Pro" w:hAnsi="Source Sans Pro"/>
                          <w:sz w:val="18"/>
                          <w:szCs w:val="18"/>
                        </w:rPr>
                        <w:t>www.nordangliaeducation.com/our-schools/al-khor</w:t>
                      </w:r>
                    </w:hyperlink>
                  </w:p>
                  <w:p w:rsidR="002838A8" w:rsidRPr="00C84FA9" w:rsidRDefault="002838A8" w:rsidP="002838A8">
                    <w:pPr>
                      <w:rPr>
                        <w:rFonts w:ascii="Source Sans Pro" w:hAnsi="Source Sans Pro"/>
                        <w:sz w:val="18"/>
                        <w:szCs w:val="18"/>
                      </w:rPr>
                    </w:pPr>
                  </w:p>
                </w:txbxContent>
              </v:textbox>
              <w10:wrap type="square"/>
            </v:shape>
          </w:pict>
        </mc:Fallback>
      </mc:AlternateContent>
    </w:r>
    <w:r w:rsidR="00C34C50">
      <w:rPr>
        <w:noProof/>
        <w:lang w:val="en-US"/>
      </w:rPr>
      <w:drawing>
        <wp:anchor distT="0" distB="0" distL="114300" distR="114300" simplePos="0" relativeHeight="251663360" behindDoc="0" locked="0" layoutInCell="1" allowOverlap="1" wp14:anchorId="4C6D9DF6" wp14:editId="2451D1F7">
          <wp:simplePos x="0" y="0"/>
          <wp:positionH relativeFrom="column">
            <wp:posOffset>-914400</wp:posOffset>
          </wp:positionH>
          <wp:positionV relativeFrom="paragraph">
            <wp:posOffset>-180340</wp:posOffset>
          </wp:positionV>
          <wp:extent cx="17262475" cy="18859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SAK letter line.jpg"/>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17262475" cy="18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1324" w:rsidRPr="00F21324" w:rsidRDefault="00F21324">
    <w:pPr>
      <w:pStyle w:val="Footer"/>
      <w:rPr>
        <w:rFonts w:ascii="Source Sans Pro" w:hAnsi="Source Sans Pro"/>
      </w:rPr>
    </w:pPr>
    <w:r>
      <w:rPr>
        <w:rFonts w:ascii="Source Sans Pro" w:hAnsi="Source Sans Pro"/>
      </w:rPr>
      <w:tab/>
    </w:r>
    <w:r>
      <w:rPr>
        <w:rFonts w:ascii="Source Sans Pro" w:hAnsi="Source Sans Pro"/>
      </w:rPr>
      <w:tab/>
    </w:r>
  </w:p>
  <w:p w:rsidR="00F21324" w:rsidRDefault="00F21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5E" w:rsidRDefault="002F565E" w:rsidP="00C85509">
      <w:r>
        <w:separator/>
      </w:r>
    </w:p>
  </w:footnote>
  <w:footnote w:type="continuationSeparator" w:id="0">
    <w:p w:rsidR="002F565E" w:rsidRDefault="002F565E" w:rsidP="00C85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09" w:rsidRPr="00723DC7" w:rsidRDefault="00E04D14" w:rsidP="00C85509">
    <w:pPr>
      <w:pStyle w:val="Header"/>
      <w:tabs>
        <w:tab w:val="clear" w:pos="4320"/>
        <w:tab w:val="clear" w:pos="8640"/>
        <w:tab w:val="left" w:pos="6000"/>
      </w:tabs>
      <w:rPr>
        <w:rFonts w:ascii="Source Sans Pro" w:hAnsi="Source Sans Pro"/>
        <w:sz w:val="32"/>
        <w:szCs w:val="32"/>
      </w:rPr>
    </w:pPr>
    <w:r>
      <w:rPr>
        <w:noProof/>
        <w:lang w:val="en-US"/>
      </w:rPr>
      <w:drawing>
        <wp:anchor distT="0" distB="0" distL="114300" distR="114300" simplePos="0" relativeHeight="251659264" behindDoc="0" locked="0" layoutInCell="1" allowOverlap="1" wp14:anchorId="1E38BF2B" wp14:editId="020AA28D">
          <wp:simplePos x="0" y="0"/>
          <wp:positionH relativeFrom="column">
            <wp:posOffset>-914400</wp:posOffset>
          </wp:positionH>
          <wp:positionV relativeFrom="paragraph">
            <wp:posOffset>692785</wp:posOffset>
          </wp:positionV>
          <wp:extent cx="17277912" cy="18876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SAK letter line.jpg"/>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17277912" cy="188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5509">
      <w:rPr>
        <w:noProof/>
        <w:lang w:val="en-US"/>
      </w:rPr>
      <w:drawing>
        <wp:anchor distT="0" distB="0" distL="114300" distR="114300" simplePos="0" relativeHeight="251658240" behindDoc="0" locked="0" layoutInCell="1" allowOverlap="1" wp14:anchorId="6D0AAB19" wp14:editId="4D52E0E9">
          <wp:simplePos x="0" y="0"/>
          <wp:positionH relativeFrom="column">
            <wp:posOffset>-571500</wp:posOffset>
          </wp:positionH>
          <wp:positionV relativeFrom="paragraph">
            <wp:posOffset>-335915</wp:posOffset>
          </wp:positionV>
          <wp:extent cx="4081145" cy="1104900"/>
          <wp:effectExtent l="0" t="0" r="8255"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antal Logo.jpg"/>
                  <pic:cNvPicPr/>
                </pic:nvPicPr>
                <pic:blipFill rotWithShape="1">
                  <a:blip r:embed="rId3">
                    <a:extLst>
                      <a:ext uri="{28A0092B-C50C-407E-A947-70E740481C1C}">
                        <a14:useLocalDpi xmlns:a14="http://schemas.microsoft.com/office/drawing/2010/main" val="0"/>
                      </a:ext>
                    </a:extLst>
                  </a:blip>
                  <a:srcRect l="6452" t="12913"/>
                  <a:stretch/>
                </pic:blipFill>
                <pic:spPr bwMode="auto">
                  <a:xfrm>
                    <a:off x="0" y="0"/>
                    <a:ext cx="4081145"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3DC7">
      <w:rPr>
        <w:rFonts w:ascii="Source Sans Pro" w:hAnsi="Source Sans Pro"/>
      </w:rPr>
      <w:t xml:space="preserve">                                                                                                                       </w:t>
    </w:r>
  </w:p>
  <w:p w:rsidR="00723DC7" w:rsidRPr="00723DC7" w:rsidRDefault="00723DC7" w:rsidP="00C85509">
    <w:pPr>
      <w:pStyle w:val="Header"/>
      <w:tabs>
        <w:tab w:val="clear" w:pos="4320"/>
        <w:tab w:val="clear" w:pos="8640"/>
        <w:tab w:val="left" w:pos="6000"/>
      </w:tabs>
      <w:rPr>
        <w:rFonts w:ascii="Source Sans Pro" w:hAnsi="Source Sans Pro"/>
      </w:rPr>
    </w:pPr>
    <w:r>
      <w:rPr>
        <w:rFonts w:ascii="Source Sans Pro" w:hAnsi="Source Sans Pr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D10"/>
    <w:multiLevelType w:val="hybridMultilevel"/>
    <w:tmpl w:val="0CB4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C2DE3"/>
    <w:multiLevelType w:val="hybridMultilevel"/>
    <w:tmpl w:val="54EE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81838"/>
    <w:multiLevelType w:val="hybridMultilevel"/>
    <w:tmpl w:val="9A6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E9073A"/>
    <w:multiLevelType w:val="hybridMultilevel"/>
    <w:tmpl w:val="65DAE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B5B21D2"/>
    <w:multiLevelType w:val="hybridMultilevel"/>
    <w:tmpl w:val="7F8C7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09"/>
    <w:rsid w:val="000340B6"/>
    <w:rsid w:val="00075A69"/>
    <w:rsid w:val="000945A6"/>
    <w:rsid w:val="001371EC"/>
    <w:rsid w:val="00166314"/>
    <w:rsid w:val="00184512"/>
    <w:rsid w:val="001C7020"/>
    <w:rsid w:val="00214B57"/>
    <w:rsid w:val="00214CFA"/>
    <w:rsid w:val="002235BE"/>
    <w:rsid w:val="00231747"/>
    <w:rsid w:val="002838A8"/>
    <w:rsid w:val="00292719"/>
    <w:rsid w:val="002B55B3"/>
    <w:rsid w:val="002C54EB"/>
    <w:rsid w:val="002D7CA7"/>
    <w:rsid w:val="002F187E"/>
    <w:rsid w:val="002F565E"/>
    <w:rsid w:val="00363645"/>
    <w:rsid w:val="0038490A"/>
    <w:rsid w:val="003B4F20"/>
    <w:rsid w:val="003D192D"/>
    <w:rsid w:val="00482C3B"/>
    <w:rsid w:val="00483EC5"/>
    <w:rsid w:val="004F639E"/>
    <w:rsid w:val="0055439A"/>
    <w:rsid w:val="005B1D9D"/>
    <w:rsid w:val="005C5D64"/>
    <w:rsid w:val="005C72F8"/>
    <w:rsid w:val="0065011A"/>
    <w:rsid w:val="006836FE"/>
    <w:rsid w:val="006875F5"/>
    <w:rsid w:val="006B6E2C"/>
    <w:rsid w:val="0071197B"/>
    <w:rsid w:val="00723DC7"/>
    <w:rsid w:val="007A321D"/>
    <w:rsid w:val="007E5B3E"/>
    <w:rsid w:val="00832F83"/>
    <w:rsid w:val="008737FE"/>
    <w:rsid w:val="008827C1"/>
    <w:rsid w:val="008C660C"/>
    <w:rsid w:val="008F08CE"/>
    <w:rsid w:val="00900CF7"/>
    <w:rsid w:val="009024DD"/>
    <w:rsid w:val="00936A5E"/>
    <w:rsid w:val="00974022"/>
    <w:rsid w:val="009A7F53"/>
    <w:rsid w:val="009B4E8A"/>
    <w:rsid w:val="009E03B8"/>
    <w:rsid w:val="009F2C7F"/>
    <w:rsid w:val="00A00804"/>
    <w:rsid w:val="00A73F48"/>
    <w:rsid w:val="00A94A73"/>
    <w:rsid w:val="00B230F9"/>
    <w:rsid w:val="00B62D63"/>
    <w:rsid w:val="00C2497C"/>
    <w:rsid w:val="00C34C50"/>
    <w:rsid w:val="00C84FA9"/>
    <w:rsid w:val="00C85509"/>
    <w:rsid w:val="00CE6F81"/>
    <w:rsid w:val="00D55392"/>
    <w:rsid w:val="00D56B93"/>
    <w:rsid w:val="00DA3DE6"/>
    <w:rsid w:val="00DA7568"/>
    <w:rsid w:val="00DC5D80"/>
    <w:rsid w:val="00E04D14"/>
    <w:rsid w:val="00E439C8"/>
    <w:rsid w:val="00E711F8"/>
    <w:rsid w:val="00E84AE6"/>
    <w:rsid w:val="00E86846"/>
    <w:rsid w:val="00EF3CA6"/>
    <w:rsid w:val="00F21324"/>
    <w:rsid w:val="00F440E4"/>
    <w:rsid w:val="00F55F65"/>
    <w:rsid w:val="00F83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737BBF8-DF00-4C30-AB4B-20BD25D2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21D"/>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09"/>
    <w:pPr>
      <w:tabs>
        <w:tab w:val="center" w:pos="4320"/>
        <w:tab w:val="right" w:pos="8640"/>
      </w:tabs>
    </w:pPr>
  </w:style>
  <w:style w:type="character" w:customStyle="1" w:styleId="HeaderChar">
    <w:name w:val="Header Char"/>
    <w:basedOn w:val="DefaultParagraphFont"/>
    <w:link w:val="Header"/>
    <w:uiPriority w:val="99"/>
    <w:rsid w:val="00C85509"/>
  </w:style>
  <w:style w:type="paragraph" w:styleId="Footer">
    <w:name w:val="footer"/>
    <w:basedOn w:val="Normal"/>
    <w:link w:val="FooterChar"/>
    <w:uiPriority w:val="99"/>
    <w:unhideWhenUsed/>
    <w:rsid w:val="00C85509"/>
    <w:pPr>
      <w:tabs>
        <w:tab w:val="center" w:pos="4320"/>
        <w:tab w:val="right" w:pos="8640"/>
      </w:tabs>
    </w:pPr>
  </w:style>
  <w:style w:type="character" w:customStyle="1" w:styleId="FooterChar">
    <w:name w:val="Footer Char"/>
    <w:basedOn w:val="DefaultParagraphFont"/>
    <w:link w:val="Footer"/>
    <w:uiPriority w:val="99"/>
    <w:rsid w:val="00C85509"/>
  </w:style>
  <w:style w:type="paragraph" w:styleId="BalloonText">
    <w:name w:val="Balloon Text"/>
    <w:basedOn w:val="Normal"/>
    <w:link w:val="BalloonTextChar"/>
    <w:uiPriority w:val="99"/>
    <w:semiHidden/>
    <w:unhideWhenUsed/>
    <w:rsid w:val="00C85509"/>
    <w:rPr>
      <w:rFonts w:ascii="Lucida Grande" w:hAnsi="Lucida Grande"/>
      <w:sz w:val="18"/>
      <w:szCs w:val="18"/>
    </w:rPr>
  </w:style>
  <w:style w:type="character" w:customStyle="1" w:styleId="BalloonTextChar">
    <w:name w:val="Balloon Text Char"/>
    <w:basedOn w:val="DefaultParagraphFont"/>
    <w:link w:val="BalloonText"/>
    <w:uiPriority w:val="99"/>
    <w:semiHidden/>
    <w:rsid w:val="00C85509"/>
    <w:rPr>
      <w:rFonts w:ascii="Lucida Grande" w:hAnsi="Lucida Grande"/>
      <w:sz w:val="18"/>
      <w:szCs w:val="18"/>
    </w:rPr>
  </w:style>
  <w:style w:type="character" w:styleId="Hyperlink">
    <w:name w:val="Hyperlink"/>
    <w:basedOn w:val="DefaultParagraphFont"/>
    <w:uiPriority w:val="99"/>
    <w:unhideWhenUsed/>
    <w:rsid w:val="00F21324"/>
    <w:rPr>
      <w:color w:val="0000FF" w:themeColor="hyperlink"/>
      <w:u w:val="single"/>
    </w:rPr>
  </w:style>
  <w:style w:type="paragraph" w:styleId="ListParagraph">
    <w:name w:val="List Paragraph"/>
    <w:basedOn w:val="Normal"/>
    <w:uiPriority w:val="34"/>
    <w:qFormat/>
    <w:rsid w:val="007A321D"/>
    <w:pPr>
      <w:ind w:left="720"/>
    </w:pPr>
    <w:rPr>
      <w:rFonts w:asciiTheme="minorHAnsi" w:eastAsiaTheme="minorHAnsi" w:hAnsiTheme="minorHAnsi" w:cstheme="minorBidi"/>
      <w:sz w:val="22"/>
      <w:szCs w:val="22"/>
    </w:rPr>
  </w:style>
  <w:style w:type="paragraph" w:styleId="NoSpacing">
    <w:name w:val="No Spacing"/>
    <w:uiPriority w:val="1"/>
    <w:qFormat/>
    <w:rsid w:val="007A321D"/>
    <w:rPr>
      <w:rFonts w:eastAsiaTheme="minorHAnsi"/>
      <w:sz w:val="22"/>
      <w:szCs w:val="22"/>
      <w:lang w:val="en-GB"/>
    </w:rPr>
  </w:style>
  <w:style w:type="table" w:styleId="TableGrid">
    <w:name w:val="Table Grid"/>
    <w:basedOn w:val="TableNormal"/>
    <w:uiPriority w:val="59"/>
    <w:rsid w:val="0072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79299">
      <w:bodyDiv w:val="1"/>
      <w:marLeft w:val="0"/>
      <w:marRight w:val="0"/>
      <w:marTop w:val="0"/>
      <w:marBottom w:val="0"/>
      <w:divBdr>
        <w:top w:val="none" w:sz="0" w:space="0" w:color="auto"/>
        <w:left w:val="none" w:sz="0" w:space="0" w:color="auto"/>
        <w:bottom w:val="none" w:sz="0" w:space="0" w:color="auto"/>
        <w:right w:val="none" w:sz="0" w:space="0" w:color="auto"/>
      </w:divBdr>
    </w:div>
    <w:div w:id="174346030">
      <w:bodyDiv w:val="1"/>
      <w:marLeft w:val="0"/>
      <w:marRight w:val="0"/>
      <w:marTop w:val="0"/>
      <w:marBottom w:val="0"/>
      <w:divBdr>
        <w:top w:val="none" w:sz="0" w:space="0" w:color="auto"/>
        <w:left w:val="none" w:sz="0" w:space="0" w:color="auto"/>
        <w:bottom w:val="none" w:sz="0" w:space="0" w:color="auto"/>
        <w:right w:val="none" w:sz="0" w:space="0" w:color="auto"/>
      </w:divBdr>
    </w:div>
    <w:div w:id="1417635161">
      <w:bodyDiv w:val="1"/>
      <w:marLeft w:val="0"/>
      <w:marRight w:val="0"/>
      <w:marTop w:val="0"/>
      <w:marBottom w:val="0"/>
      <w:divBdr>
        <w:top w:val="none" w:sz="0" w:space="0" w:color="auto"/>
        <w:left w:val="none" w:sz="0" w:space="0" w:color="auto"/>
        <w:bottom w:val="none" w:sz="0" w:space="0" w:color="auto"/>
        <w:right w:val="none" w:sz="0" w:space="0" w:color="auto"/>
      </w:divBdr>
    </w:div>
    <w:div w:id="1740640019">
      <w:bodyDiv w:val="1"/>
      <w:marLeft w:val="0"/>
      <w:marRight w:val="0"/>
      <w:marTop w:val="0"/>
      <w:marBottom w:val="0"/>
      <w:divBdr>
        <w:top w:val="none" w:sz="0" w:space="0" w:color="auto"/>
        <w:left w:val="none" w:sz="0" w:space="0" w:color="auto"/>
        <w:bottom w:val="none" w:sz="0" w:space="0" w:color="auto"/>
        <w:right w:val="none" w:sz="0" w:space="0" w:color="auto"/>
      </w:divBdr>
    </w:div>
    <w:div w:id="1992177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 TargetMode="External"/><Relationship Id="rId13" Type="http://schemas.openxmlformats.org/officeDocument/2006/relationships/hyperlink" Target="http://esl-kid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bitesize/ks1/liter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onicsplay.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ctgames.co.uk/" TargetMode="External"/><Relationship Id="rId4" Type="http://schemas.openxmlformats.org/officeDocument/2006/relationships/settings" Target="settings.xml"/><Relationship Id="rId9" Type="http://schemas.openxmlformats.org/officeDocument/2006/relationships/hyperlink" Target="http://www.starfall.com/" TargetMode="External"/><Relationship Id="rId14" Type="http://schemas.openxmlformats.org/officeDocument/2006/relationships/hyperlink" Target="mailto:nadine.yassa@nais.q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alkhor@nais.qa" TargetMode="External"/><Relationship Id="rId2" Type="http://schemas.openxmlformats.org/officeDocument/2006/relationships/hyperlink" Target="http://www.nordangliaeducation.com/our-schools/al-khor" TargetMode="External"/><Relationship Id="rId1" Type="http://schemas.openxmlformats.org/officeDocument/2006/relationships/hyperlink" Target="mailto:infoalkhor@nais.qa" TargetMode="External"/><Relationship Id="rId6" Type="http://schemas.microsoft.com/office/2007/relationships/hdphoto" Target="media/hdphoto2.wdp"/><Relationship Id="rId5" Type="http://schemas.openxmlformats.org/officeDocument/2006/relationships/image" Target="media/image1.png"/><Relationship Id="rId4" Type="http://schemas.openxmlformats.org/officeDocument/2006/relationships/hyperlink" Target="http://www.nordangliaeducation.com/our-schools/al-kho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0406-D7CD-4948-B0F7-B41E1419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Compass International School, Al Khor</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O'Donoghue</dc:creator>
  <cp:lastModifiedBy>Nadine Yassa</cp:lastModifiedBy>
  <cp:revision>4</cp:revision>
  <cp:lastPrinted>2016-11-28T03:17:00Z</cp:lastPrinted>
  <dcterms:created xsi:type="dcterms:W3CDTF">2017-05-23T10:00:00Z</dcterms:created>
  <dcterms:modified xsi:type="dcterms:W3CDTF">2017-05-23T10:04:00Z</dcterms:modified>
</cp:coreProperties>
</file>