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866" w:rsidRPr="00822BF1" w:rsidRDefault="00CD2DF1">
      <w:pPr>
        <w:rPr>
          <w:rFonts w:ascii="Source Sans Pro" w:hAnsi="Source Sans Pro"/>
        </w:rPr>
      </w:pPr>
      <w:r w:rsidRPr="00822BF1">
        <w:rPr>
          <w:rFonts w:ascii="Source Sans Pro" w:eastAsia="Times New Roman" w:hAnsi="Source Sans Pro"/>
          <w:noProof/>
          <w:lang w:val="en-GB" w:eastAsia="en-GB"/>
        </w:rPr>
        <w:drawing>
          <wp:anchor distT="0" distB="0" distL="114300" distR="114300" simplePos="0" relativeHeight="251659264" behindDoc="0" locked="0" layoutInCell="1" allowOverlap="1" wp14:anchorId="64E7CEB5" wp14:editId="2BF1E759">
            <wp:simplePos x="0" y="0"/>
            <wp:positionH relativeFrom="column">
              <wp:posOffset>982345</wp:posOffset>
            </wp:positionH>
            <wp:positionV relativeFrom="paragraph">
              <wp:posOffset>-276225</wp:posOffset>
            </wp:positionV>
            <wp:extent cx="3933190" cy="1146810"/>
            <wp:effectExtent l="0" t="0" r="0" b="0"/>
            <wp:wrapNone/>
            <wp:docPr id="2" name="Picture 2" descr="cid:6919B4DE-DB56-480A-9F61-B55F65C295AB@me.nordangli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E7BD8B-E510-4157-8EB1-269F9AA1805B" descr="cid:6919B4DE-DB56-480A-9F61-B55F65C295AB@me.nordanglia.com"/>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3933190" cy="1146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4DB3" w:rsidRPr="00822BF1" w:rsidRDefault="00B64DB3">
      <w:pPr>
        <w:rPr>
          <w:rFonts w:ascii="Source Sans Pro" w:hAnsi="Source Sans Pro"/>
        </w:rPr>
      </w:pPr>
    </w:p>
    <w:p w:rsidR="00B64DB3" w:rsidRPr="00822BF1" w:rsidRDefault="00B64DB3">
      <w:pPr>
        <w:rPr>
          <w:rFonts w:ascii="Source Sans Pro" w:hAnsi="Source Sans Pro"/>
        </w:rPr>
      </w:pPr>
    </w:p>
    <w:p w:rsidR="00A810F7" w:rsidRPr="00822BF1" w:rsidRDefault="00A810F7" w:rsidP="00B64DB3">
      <w:pPr>
        <w:jc w:val="center"/>
        <w:rPr>
          <w:rFonts w:ascii="Source Sans Pro" w:hAnsi="Source Sans Pro" w:cstheme="minorHAnsi"/>
          <w:b/>
        </w:rPr>
      </w:pPr>
    </w:p>
    <w:p w:rsidR="00806CAD" w:rsidRPr="00822BF1" w:rsidRDefault="00806CAD" w:rsidP="00B64DB3">
      <w:pPr>
        <w:jc w:val="center"/>
        <w:rPr>
          <w:rFonts w:ascii="Source Sans Pro" w:hAnsi="Source Sans Pro" w:cstheme="minorHAnsi"/>
          <w:b/>
        </w:rPr>
      </w:pPr>
    </w:p>
    <w:p w:rsidR="00B64DB3" w:rsidRPr="00822BF1" w:rsidRDefault="00B64DB3" w:rsidP="00B64DB3">
      <w:pPr>
        <w:jc w:val="center"/>
        <w:rPr>
          <w:rFonts w:ascii="Source Sans Pro" w:hAnsi="Source Sans Pro" w:cstheme="minorHAnsi"/>
          <w:b/>
          <w:sz w:val="24"/>
        </w:rPr>
      </w:pPr>
      <w:r w:rsidRPr="00822BF1">
        <w:rPr>
          <w:rFonts w:ascii="Source Sans Pro" w:hAnsi="Source Sans Pro" w:cstheme="minorHAnsi"/>
          <w:b/>
          <w:sz w:val="24"/>
        </w:rPr>
        <w:t xml:space="preserve">Thematic Overview / </w:t>
      </w:r>
      <w:r w:rsidR="008E6DED" w:rsidRPr="00822BF1">
        <w:rPr>
          <w:rFonts w:ascii="Source Sans Pro" w:hAnsi="Source Sans Pro" w:cstheme="minorHAnsi"/>
          <w:b/>
          <w:sz w:val="24"/>
        </w:rPr>
        <w:t xml:space="preserve">Year </w:t>
      </w:r>
      <w:r w:rsidR="009C74DA" w:rsidRPr="00822BF1">
        <w:rPr>
          <w:rFonts w:ascii="Source Sans Pro" w:hAnsi="Source Sans Pro" w:cstheme="minorHAnsi"/>
          <w:b/>
          <w:sz w:val="24"/>
        </w:rPr>
        <w:t>9</w:t>
      </w:r>
      <w:r w:rsidRPr="00822BF1">
        <w:rPr>
          <w:rFonts w:ascii="Source Sans Pro" w:hAnsi="Source Sans Pro" w:cstheme="minorHAnsi"/>
          <w:b/>
          <w:sz w:val="24"/>
        </w:rPr>
        <w:t xml:space="preserve"> / </w:t>
      </w:r>
      <w:proofErr w:type="gramStart"/>
      <w:r w:rsidR="005C0953">
        <w:rPr>
          <w:rFonts w:ascii="Source Sans Pro" w:hAnsi="Source Sans Pro" w:cstheme="minorHAnsi"/>
          <w:b/>
          <w:sz w:val="24"/>
        </w:rPr>
        <w:t>Autumn</w:t>
      </w:r>
      <w:proofErr w:type="gramEnd"/>
      <w:r w:rsidR="005C0953">
        <w:rPr>
          <w:rFonts w:ascii="Source Sans Pro" w:hAnsi="Source Sans Pro" w:cstheme="minorHAnsi"/>
          <w:b/>
          <w:sz w:val="24"/>
        </w:rPr>
        <w:t xml:space="preserve"> 2</w:t>
      </w:r>
    </w:p>
    <w:p w:rsidR="00B64DB3" w:rsidRPr="00822BF1" w:rsidRDefault="004B6B71" w:rsidP="00B64DB3">
      <w:pPr>
        <w:jc w:val="center"/>
        <w:rPr>
          <w:rFonts w:ascii="Source Sans Pro" w:hAnsi="Source Sans Pro" w:cstheme="minorHAnsi"/>
          <w:b/>
          <w:sz w:val="24"/>
        </w:rPr>
      </w:pPr>
      <w:r w:rsidRPr="00822BF1">
        <w:rPr>
          <w:rFonts w:ascii="Source Sans Pro" w:hAnsi="Source Sans Pro" w:cstheme="minorHAnsi"/>
          <w:b/>
          <w:sz w:val="24"/>
        </w:rPr>
        <w:t>2016-2017</w:t>
      </w:r>
    </w:p>
    <w:p w:rsidR="00B64DB3" w:rsidRPr="00822BF1" w:rsidRDefault="00B64DB3" w:rsidP="00B64DB3">
      <w:pPr>
        <w:rPr>
          <w:rFonts w:ascii="Source Sans Pro" w:hAnsi="Source Sans Pro"/>
        </w:rPr>
      </w:pPr>
    </w:p>
    <w:p w:rsidR="00B64DB3" w:rsidRPr="00822BF1" w:rsidRDefault="00B64DB3" w:rsidP="00B64DB3">
      <w:pPr>
        <w:rPr>
          <w:rFonts w:ascii="Source Sans Pro" w:hAnsi="Source Sans Pro"/>
        </w:rPr>
      </w:pPr>
    </w:p>
    <w:p w:rsidR="00B64DB3" w:rsidRPr="00822BF1" w:rsidRDefault="00B64DB3" w:rsidP="00B64DB3">
      <w:pPr>
        <w:rPr>
          <w:rFonts w:ascii="Source Sans Pro" w:hAnsi="Source Sans Pro" w:cstheme="minorHAnsi"/>
        </w:rPr>
      </w:pPr>
      <w:r w:rsidRPr="00822BF1">
        <w:rPr>
          <w:rFonts w:ascii="Source Sans Pro" w:hAnsi="Source Sans Pro" w:cstheme="minorHAnsi"/>
        </w:rPr>
        <w:t>Dear Parent / Guardian</w:t>
      </w:r>
    </w:p>
    <w:p w:rsidR="00B64DB3" w:rsidRPr="00822BF1" w:rsidRDefault="00B64DB3" w:rsidP="00B64DB3">
      <w:pPr>
        <w:rPr>
          <w:rFonts w:ascii="Source Sans Pro" w:hAnsi="Source Sans Pro" w:cstheme="minorHAnsi"/>
        </w:rPr>
      </w:pPr>
    </w:p>
    <w:p w:rsidR="00B64DB3" w:rsidRPr="00822BF1" w:rsidRDefault="00B64DB3" w:rsidP="00B64DB3">
      <w:pPr>
        <w:rPr>
          <w:rFonts w:ascii="Source Sans Pro" w:hAnsi="Source Sans Pro" w:cstheme="minorHAnsi"/>
        </w:rPr>
      </w:pPr>
      <w:r w:rsidRPr="00822BF1">
        <w:rPr>
          <w:rFonts w:ascii="Source Sans Pro" w:hAnsi="Source Sans Pro" w:cstheme="minorHAnsi"/>
        </w:rPr>
        <w:t xml:space="preserve">Please find attached our Thematic Overview for </w:t>
      </w:r>
      <w:r w:rsidR="009C74DA" w:rsidRPr="00822BF1">
        <w:rPr>
          <w:rFonts w:ascii="Source Sans Pro" w:hAnsi="Source Sans Pro" w:cstheme="minorHAnsi"/>
        </w:rPr>
        <w:t>Year 9</w:t>
      </w:r>
      <w:r w:rsidR="008A06A8" w:rsidRPr="00822BF1">
        <w:rPr>
          <w:rFonts w:ascii="Source Sans Pro" w:hAnsi="Source Sans Pro" w:cstheme="minorHAnsi"/>
        </w:rPr>
        <w:t xml:space="preserve"> </w:t>
      </w:r>
      <w:r w:rsidR="00CD2DF1" w:rsidRPr="00822BF1">
        <w:rPr>
          <w:rFonts w:ascii="Source Sans Pro" w:hAnsi="Source Sans Pro" w:cstheme="minorHAnsi"/>
        </w:rPr>
        <w:t>Autumn</w:t>
      </w:r>
      <w:r w:rsidR="00915835">
        <w:rPr>
          <w:rFonts w:ascii="Source Sans Pro" w:hAnsi="Source Sans Pro" w:cstheme="minorHAnsi"/>
        </w:rPr>
        <w:t xml:space="preserve"> 2</w:t>
      </w:r>
      <w:r w:rsidRPr="00822BF1">
        <w:rPr>
          <w:rFonts w:ascii="Source Sans Pro" w:hAnsi="Source Sans Pro" w:cstheme="minorHAnsi"/>
        </w:rPr>
        <w:t xml:space="preserve">. </w:t>
      </w:r>
    </w:p>
    <w:p w:rsidR="005C0953" w:rsidRDefault="005C0953" w:rsidP="005C0953">
      <w:pPr>
        <w:rPr>
          <w:rFonts w:ascii="Source Sans Pro" w:hAnsi="Source Sans Pro" w:cstheme="minorHAnsi"/>
        </w:rPr>
      </w:pPr>
      <w:r>
        <w:rPr>
          <w:rFonts w:ascii="Source Sans Pro" w:hAnsi="Source Sans Pro" w:cstheme="minorHAnsi"/>
        </w:rPr>
        <w:t xml:space="preserve">As explained in my September welcome letter, this year’s Thematic Overviews refer to the YLOs (Yearly Learning Objectives) for the core subjects (English First Language, English Second Language, Mathematics and Science) covered every half term at Key Stage 3. You can find the complete list of YLOs for the core subjects for the academic year in your child’s Communication Book. </w:t>
      </w:r>
    </w:p>
    <w:p w:rsidR="00B64DB3" w:rsidRPr="00822BF1" w:rsidRDefault="00B64DB3" w:rsidP="00B64DB3">
      <w:pPr>
        <w:rPr>
          <w:rFonts w:ascii="Source Sans Pro" w:hAnsi="Source Sans Pro" w:cstheme="minorHAnsi"/>
        </w:rPr>
      </w:pPr>
      <w:r w:rsidRPr="00822BF1">
        <w:rPr>
          <w:rFonts w:ascii="Source Sans Pro" w:hAnsi="Source Sans Pro" w:cstheme="minorHAnsi"/>
        </w:rPr>
        <w:t xml:space="preserve">We hope that this will give you a clear picture of the work being carried out by your child in school and enable you to facilitate their learning at home.  </w:t>
      </w:r>
    </w:p>
    <w:p w:rsidR="00B64DB3" w:rsidRPr="00822BF1" w:rsidRDefault="00B64DB3" w:rsidP="00B64DB3">
      <w:pPr>
        <w:rPr>
          <w:rFonts w:ascii="Source Sans Pro" w:hAnsi="Source Sans Pro" w:cstheme="minorHAnsi"/>
        </w:rPr>
      </w:pPr>
      <w:r w:rsidRPr="00822BF1">
        <w:rPr>
          <w:rFonts w:ascii="Source Sans Pro" w:hAnsi="Source Sans Pro" w:cstheme="minorHAnsi"/>
        </w:rPr>
        <w:t xml:space="preserve">The activities being carried out encourage your child to </w:t>
      </w:r>
      <w:r w:rsidR="008A06A8" w:rsidRPr="00822BF1">
        <w:rPr>
          <w:rFonts w:ascii="Source Sans Pro" w:hAnsi="Source Sans Pro" w:cstheme="minorHAnsi"/>
        </w:rPr>
        <w:t xml:space="preserve">review past learning, </w:t>
      </w:r>
      <w:r w:rsidRPr="00822BF1">
        <w:rPr>
          <w:rFonts w:ascii="Source Sans Pro" w:hAnsi="Source Sans Pro" w:cstheme="minorHAnsi"/>
        </w:rPr>
        <w:t>access and retain new knowledge</w:t>
      </w:r>
      <w:r w:rsidR="008A06A8" w:rsidRPr="00822BF1">
        <w:rPr>
          <w:rFonts w:ascii="Source Sans Pro" w:hAnsi="Source Sans Pro" w:cstheme="minorHAnsi"/>
        </w:rPr>
        <w:t>,</w:t>
      </w:r>
      <w:r w:rsidRPr="00822BF1">
        <w:rPr>
          <w:rFonts w:ascii="Source Sans Pro" w:hAnsi="Source Sans Pro" w:cstheme="minorHAnsi"/>
        </w:rPr>
        <w:t xml:space="preserve"> </w:t>
      </w:r>
      <w:r w:rsidR="008A06A8" w:rsidRPr="00822BF1">
        <w:rPr>
          <w:rFonts w:ascii="Source Sans Pro" w:hAnsi="Source Sans Pro" w:cstheme="minorHAnsi"/>
        </w:rPr>
        <w:t xml:space="preserve">as well as </w:t>
      </w:r>
      <w:r w:rsidRPr="00822BF1">
        <w:rPr>
          <w:rFonts w:ascii="Source Sans Pro" w:hAnsi="Source Sans Pro" w:cstheme="minorHAnsi"/>
        </w:rPr>
        <w:t xml:space="preserve">develop </w:t>
      </w:r>
      <w:r w:rsidR="008A06A8" w:rsidRPr="00822BF1">
        <w:rPr>
          <w:rFonts w:ascii="Source Sans Pro" w:hAnsi="Source Sans Pro" w:cstheme="minorHAnsi"/>
        </w:rPr>
        <w:t xml:space="preserve">and </w:t>
      </w:r>
      <w:proofErr w:type="spellStart"/>
      <w:r w:rsidR="008A06A8" w:rsidRPr="00822BF1">
        <w:rPr>
          <w:rFonts w:ascii="Source Sans Pro" w:hAnsi="Source Sans Pro" w:cstheme="minorHAnsi"/>
        </w:rPr>
        <w:t>practise</w:t>
      </w:r>
      <w:proofErr w:type="spellEnd"/>
      <w:r w:rsidR="008A06A8" w:rsidRPr="00822BF1">
        <w:rPr>
          <w:rFonts w:ascii="Source Sans Pro" w:hAnsi="Source Sans Pro" w:cstheme="minorHAnsi"/>
        </w:rPr>
        <w:t xml:space="preserve"> </w:t>
      </w:r>
      <w:r w:rsidRPr="00822BF1">
        <w:rPr>
          <w:rFonts w:ascii="Source Sans Pro" w:hAnsi="Source Sans Pro" w:cstheme="minorHAnsi"/>
        </w:rPr>
        <w:t>a variety of key skills</w:t>
      </w:r>
      <w:r w:rsidR="008A06A8" w:rsidRPr="00822BF1">
        <w:rPr>
          <w:rFonts w:ascii="Source Sans Pro" w:hAnsi="Source Sans Pro" w:cstheme="minorHAnsi"/>
        </w:rPr>
        <w:t xml:space="preserve"> to prepare them for ambitious goals</w:t>
      </w:r>
      <w:r w:rsidRPr="00822BF1">
        <w:rPr>
          <w:rFonts w:ascii="Source Sans Pro" w:hAnsi="Source Sans Pro" w:cstheme="minorHAnsi"/>
        </w:rPr>
        <w:t>.</w:t>
      </w:r>
    </w:p>
    <w:p w:rsidR="00B64DB3" w:rsidRPr="00822BF1" w:rsidRDefault="00B64DB3" w:rsidP="00B64DB3">
      <w:pPr>
        <w:rPr>
          <w:rFonts w:ascii="Source Sans Pro" w:hAnsi="Source Sans Pro" w:cstheme="minorHAnsi"/>
        </w:rPr>
      </w:pPr>
    </w:p>
    <w:p w:rsidR="00B64DB3" w:rsidRPr="00822BF1" w:rsidRDefault="00D86F80" w:rsidP="00B64DB3">
      <w:pPr>
        <w:rPr>
          <w:rFonts w:ascii="Source Sans Pro" w:hAnsi="Source Sans Pro" w:cstheme="minorHAnsi"/>
        </w:rPr>
      </w:pPr>
      <w:r>
        <w:rPr>
          <w:rFonts w:ascii="Source Sans Pro" w:hAnsi="Source Sans Pro" w:cstheme="minorHAnsi"/>
        </w:rPr>
        <w:t>Yours s</w:t>
      </w:r>
      <w:r w:rsidR="00B64DB3" w:rsidRPr="00822BF1">
        <w:rPr>
          <w:rFonts w:ascii="Source Sans Pro" w:hAnsi="Source Sans Pro" w:cstheme="minorHAnsi"/>
        </w:rPr>
        <w:t>incerely</w:t>
      </w:r>
    </w:p>
    <w:p w:rsidR="00B64DB3" w:rsidRPr="00822BF1" w:rsidRDefault="00B64DB3" w:rsidP="00B64DB3">
      <w:pPr>
        <w:rPr>
          <w:rFonts w:ascii="Source Sans Pro" w:hAnsi="Source Sans Pro" w:cstheme="minorHAnsi"/>
        </w:rPr>
      </w:pPr>
      <w:proofErr w:type="spellStart"/>
      <w:r w:rsidRPr="00822BF1">
        <w:rPr>
          <w:rFonts w:ascii="Source Sans Pro" w:hAnsi="Source Sans Pro" w:cstheme="minorHAnsi"/>
        </w:rPr>
        <w:t>Ms</w:t>
      </w:r>
      <w:proofErr w:type="spellEnd"/>
      <w:r w:rsidRPr="00822BF1">
        <w:rPr>
          <w:rFonts w:ascii="Source Sans Pro" w:hAnsi="Source Sans Pro" w:cstheme="minorHAnsi"/>
        </w:rPr>
        <w:t xml:space="preserve"> </w:t>
      </w:r>
      <w:r w:rsidR="00960CA1" w:rsidRPr="00822BF1">
        <w:rPr>
          <w:rFonts w:ascii="Source Sans Pro" w:hAnsi="Source Sans Pro" w:cstheme="minorHAnsi"/>
        </w:rPr>
        <w:t xml:space="preserve">L. </w:t>
      </w:r>
      <w:proofErr w:type="spellStart"/>
      <w:r w:rsidR="00960CA1" w:rsidRPr="00822BF1">
        <w:rPr>
          <w:rFonts w:ascii="Source Sans Pro" w:hAnsi="Source Sans Pro" w:cstheme="minorHAnsi"/>
        </w:rPr>
        <w:t>Gonzalès</w:t>
      </w:r>
      <w:proofErr w:type="spellEnd"/>
    </w:p>
    <w:p w:rsidR="00B64DB3" w:rsidRPr="00822BF1" w:rsidRDefault="008A06A8" w:rsidP="00B64DB3">
      <w:pPr>
        <w:rPr>
          <w:rFonts w:ascii="Source Sans Pro" w:hAnsi="Source Sans Pro" w:cstheme="minorHAnsi"/>
        </w:rPr>
      </w:pPr>
      <w:r w:rsidRPr="00822BF1">
        <w:rPr>
          <w:rFonts w:ascii="Source Sans Pro" w:hAnsi="Source Sans Pro" w:cstheme="minorHAnsi"/>
        </w:rPr>
        <w:t>Head of Secondary</w:t>
      </w:r>
    </w:p>
    <w:p w:rsidR="00471764" w:rsidRPr="00822BF1" w:rsidRDefault="00471764" w:rsidP="00B64DB3">
      <w:pPr>
        <w:rPr>
          <w:rFonts w:ascii="Source Sans Pro" w:hAnsi="Source Sans Pro" w:cstheme="minorHAnsi"/>
        </w:rPr>
      </w:pPr>
    </w:p>
    <w:p w:rsidR="00471764" w:rsidRPr="00822BF1" w:rsidRDefault="00471764" w:rsidP="00B64DB3">
      <w:pPr>
        <w:rPr>
          <w:rFonts w:ascii="Source Sans Pro" w:hAnsi="Source Sans Pro" w:cstheme="minorHAnsi"/>
        </w:rPr>
      </w:pPr>
    </w:p>
    <w:p w:rsidR="00471764" w:rsidRPr="00822BF1" w:rsidRDefault="00471764" w:rsidP="00B64DB3">
      <w:pPr>
        <w:rPr>
          <w:rFonts w:ascii="Source Sans Pro" w:hAnsi="Source Sans Pro" w:cstheme="minorHAnsi"/>
        </w:rPr>
      </w:pPr>
    </w:p>
    <w:p w:rsidR="00471764" w:rsidRPr="00822BF1" w:rsidRDefault="008E6DED" w:rsidP="00225A3E">
      <w:pPr>
        <w:spacing w:after="0"/>
        <w:rPr>
          <w:rFonts w:ascii="Source Sans Pro" w:hAnsi="Source Sans Pro" w:cstheme="minorHAnsi"/>
        </w:rPr>
      </w:pPr>
      <w:r w:rsidRPr="00822BF1">
        <w:rPr>
          <w:rFonts w:ascii="Source Sans Pro" w:hAnsi="Source Sans Pro" w:cstheme="minorHAnsi"/>
          <w:b/>
          <w:sz w:val="28"/>
        </w:rPr>
        <w:lastRenderedPageBreak/>
        <w:t>English</w:t>
      </w:r>
      <w:r w:rsidRPr="00822BF1">
        <w:rPr>
          <w:rFonts w:ascii="Source Sans Pro" w:hAnsi="Source Sans Pro" w:cstheme="minorHAnsi"/>
          <w:sz w:val="28"/>
        </w:rPr>
        <w:t xml:space="preserve"> </w:t>
      </w:r>
      <w:r w:rsidRPr="00822BF1">
        <w:rPr>
          <w:rFonts w:ascii="Source Sans Pro" w:hAnsi="Source Sans Pro" w:cstheme="minorHAnsi"/>
        </w:rPr>
        <w:t>---------------------------------------------------------------------------------------------</w:t>
      </w:r>
      <w:r w:rsidR="00822BF1">
        <w:rPr>
          <w:rFonts w:ascii="Source Sans Pro" w:hAnsi="Source Sans Pro" w:cstheme="minorHAnsi"/>
        </w:rPr>
        <w:t>-----------------------------</w:t>
      </w:r>
    </w:p>
    <w:p w:rsidR="008E6DED" w:rsidRPr="00822BF1" w:rsidRDefault="008E6DED" w:rsidP="00225A3E">
      <w:pPr>
        <w:spacing w:after="0"/>
        <w:rPr>
          <w:rFonts w:ascii="Source Sans Pro" w:hAnsi="Source Sans Pro" w:cstheme="minorHAnsi"/>
        </w:rPr>
      </w:pPr>
    </w:p>
    <w:p w:rsidR="003C2797" w:rsidRPr="00896753" w:rsidRDefault="008A06A8" w:rsidP="003C2797">
      <w:pPr>
        <w:spacing w:after="0"/>
        <w:rPr>
          <w:rFonts w:ascii="Source Sans Pro" w:hAnsi="Source Sans Pro" w:cstheme="minorHAnsi"/>
          <w:b/>
          <w:u w:val="single"/>
        </w:rPr>
      </w:pPr>
      <w:r w:rsidRPr="00896753">
        <w:rPr>
          <w:rFonts w:ascii="Source Sans Pro" w:hAnsi="Source Sans Pro" w:cstheme="minorHAnsi"/>
          <w:b/>
          <w:u w:val="single"/>
        </w:rPr>
        <w:t>First Language</w:t>
      </w:r>
    </w:p>
    <w:p w:rsidR="0002472D" w:rsidRPr="00822BF1" w:rsidRDefault="0002472D" w:rsidP="003C2797">
      <w:pPr>
        <w:spacing w:after="0"/>
        <w:rPr>
          <w:rFonts w:ascii="Source Sans Pro" w:hAnsi="Source Sans Pro" w:cstheme="minorHAnsi"/>
        </w:rPr>
      </w:pPr>
      <w:r>
        <w:rPr>
          <w:rFonts w:ascii="Source Sans Pro" w:hAnsi="Source Sans Pro" w:cstheme="minorHAnsi"/>
        </w:rPr>
        <w:t xml:space="preserve">This half term, </w:t>
      </w:r>
      <w:r w:rsidR="00ED07BC">
        <w:rPr>
          <w:rFonts w:ascii="Source Sans Pro" w:hAnsi="Source Sans Pro" w:cstheme="minorHAnsi"/>
        </w:rPr>
        <w:t xml:space="preserve">the </w:t>
      </w:r>
      <w:r>
        <w:rPr>
          <w:rFonts w:ascii="Source Sans Pro" w:hAnsi="Source Sans Pro" w:cstheme="minorHAnsi"/>
        </w:rPr>
        <w:t xml:space="preserve">students will </w:t>
      </w:r>
      <w:r w:rsidR="00ED07BC">
        <w:rPr>
          <w:rFonts w:ascii="Source Sans Pro" w:hAnsi="Source Sans Pro" w:cstheme="minorHAnsi"/>
        </w:rPr>
        <w:t xml:space="preserve">be </w:t>
      </w:r>
      <w:r>
        <w:rPr>
          <w:rFonts w:ascii="Source Sans Pro" w:hAnsi="Source Sans Pro" w:cstheme="minorHAnsi"/>
        </w:rPr>
        <w:t>working on their second piece of coursew</w:t>
      </w:r>
      <w:r w:rsidR="00896753">
        <w:rPr>
          <w:rFonts w:ascii="Source Sans Pro" w:hAnsi="Source Sans Pro" w:cstheme="minorHAnsi"/>
        </w:rPr>
        <w:t>ork for their English Language I</w:t>
      </w:r>
      <w:r w:rsidR="00ED07BC">
        <w:rPr>
          <w:rFonts w:ascii="Source Sans Pro" w:hAnsi="Source Sans Pro" w:cstheme="minorHAnsi"/>
        </w:rPr>
        <w:t xml:space="preserve">GCSE portfolio. </w:t>
      </w:r>
      <w:r>
        <w:rPr>
          <w:rFonts w:ascii="Source Sans Pro" w:hAnsi="Source Sans Pro" w:cstheme="minorHAnsi"/>
        </w:rPr>
        <w:t xml:space="preserve">They will be creating a narrative or descriptive piece of writing, and to enable them to do this effectively, we will </w:t>
      </w:r>
      <w:r w:rsidR="00ED07BC">
        <w:rPr>
          <w:rFonts w:ascii="Source Sans Pro" w:hAnsi="Source Sans Pro" w:cstheme="minorHAnsi"/>
        </w:rPr>
        <w:t>be studying a range of texts.  The s</w:t>
      </w:r>
      <w:r>
        <w:rPr>
          <w:rFonts w:ascii="Source Sans Pro" w:hAnsi="Source Sans Pro" w:cstheme="minorHAnsi"/>
        </w:rPr>
        <w:t>tudents will also be continuing to prepare for their Language exam by doing past papers, studying the marking criteria, and responding to teacher feedback.</w:t>
      </w:r>
    </w:p>
    <w:p w:rsidR="008A06A8" w:rsidRPr="00822BF1" w:rsidRDefault="008A06A8" w:rsidP="003C2797">
      <w:pPr>
        <w:spacing w:after="0"/>
        <w:rPr>
          <w:rFonts w:ascii="Source Sans Pro" w:hAnsi="Source Sans Pro" w:cstheme="minorHAnsi"/>
        </w:rPr>
      </w:pPr>
    </w:p>
    <w:p w:rsidR="00800C5F" w:rsidRPr="00896753" w:rsidRDefault="008A06A8" w:rsidP="003C2797">
      <w:pPr>
        <w:spacing w:after="0"/>
        <w:rPr>
          <w:rFonts w:ascii="Source Sans Pro" w:hAnsi="Source Sans Pro" w:cstheme="minorHAnsi"/>
          <w:i/>
        </w:rPr>
      </w:pPr>
      <w:r w:rsidRPr="00896753">
        <w:rPr>
          <w:rFonts w:ascii="Source Sans Pro" w:hAnsi="Source Sans Pro" w:cstheme="minorHAnsi"/>
          <w:i/>
        </w:rPr>
        <w:t>Yea</w:t>
      </w:r>
      <w:r w:rsidR="00896753" w:rsidRPr="00896753">
        <w:rPr>
          <w:rFonts w:ascii="Source Sans Pro" w:hAnsi="Source Sans Pro" w:cstheme="minorHAnsi"/>
          <w:i/>
        </w:rPr>
        <w:t>rly Learning Objectives covered</w:t>
      </w:r>
      <w:r w:rsidR="00896753">
        <w:rPr>
          <w:rFonts w:ascii="Source Sans Pro" w:hAnsi="Source Sans Pro" w:cstheme="minorHAnsi"/>
          <w:i/>
        </w:rPr>
        <w:t>:</w:t>
      </w:r>
    </w:p>
    <w:p w:rsidR="00800C5F" w:rsidRPr="00896753" w:rsidRDefault="00800C5F" w:rsidP="00ED07BC">
      <w:pPr>
        <w:pStyle w:val="ListParagraph"/>
        <w:numPr>
          <w:ilvl w:val="0"/>
          <w:numId w:val="11"/>
        </w:numPr>
        <w:spacing w:after="0"/>
        <w:ind w:left="360"/>
        <w:rPr>
          <w:rFonts w:ascii="Source Sans Pro" w:hAnsi="Source Sans Pro" w:cstheme="minorHAnsi"/>
        </w:rPr>
      </w:pPr>
      <w:r w:rsidRPr="00896753">
        <w:rPr>
          <w:rFonts w:ascii="Source Sans Pro" w:hAnsi="Source Sans Pro" w:cstheme="minorHAnsi"/>
        </w:rPr>
        <w:t xml:space="preserve">I can confidently adapt my writing to fit any purpose. </w:t>
      </w:r>
    </w:p>
    <w:p w:rsidR="00800C5F" w:rsidRPr="00896753" w:rsidRDefault="00800C5F" w:rsidP="00ED07BC">
      <w:pPr>
        <w:pStyle w:val="ListParagraph"/>
        <w:numPr>
          <w:ilvl w:val="0"/>
          <w:numId w:val="11"/>
        </w:numPr>
        <w:spacing w:after="0"/>
        <w:ind w:left="360"/>
        <w:rPr>
          <w:rFonts w:ascii="Source Sans Pro" w:hAnsi="Source Sans Pro" w:cstheme="minorHAnsi"/>
        </w:rPr>
      </w:pPr>
      <w:r w:rsidRPr="00896753">
        <w:rPr>
          <w:rFonts w:ascii="Source Sans Pro" w:hAnsi="Source Sans Pro" w:cstheme="minorHAnsi"/>
        </w:rPr>
        <w:t>I can embed a range of sophisticated techniques throughout my writing.</w:t>
      </w:r>
    </w:p>
    <w:p w:rsidR="00800C5F" w:rsidRPr="00896753" w:rsidRDefault="00800C5F" w:rsidP="00ED07BC">
      <w:pPr>
        <w:pStyle w:val="ListParagraph"/>
        <w:numPr>
          <w:ilvl w:val="0"/>
          <w:numId w:val="11"/>
        </w:numPr>
        <w:spacing w:after="0"/>
        <w:ind w:left="360"/>
        <w:rPr>
          <w:rFonts w:ascii="Source Sans Pro" w:hAnsi="Source Sans Pro" w:cstheme="minorHAnsi"/>
        </w:rPr>
      </w:pPr>
      <w:r w:rsidRPr="00896753">
        <w:rPr>
          <w:rFonts w:ascii="Source Sans Pro" w:hAnsi="Source Sans Pro" w:cstheme="minorHAnsi"/>
        </w:rPr>
        <w:t xml:space="preserve">My spelling is accurate with only minor errors, including ambitious words. </w:t>
      </w:r>
    </w:p>
    <w:p w:rsidR="00800C5F" w:rsidRPr="00896753" w:rsidRDefault="00800C5F" w:rsidP="00ED07BC">
      <w:pPr>
        <w:pStyle w:val="ListParagraph"/>
        <w:numPr>
          <w:ilvl w:val="0"/>
          <w:numId w:val="11"/>
        </w:numPr>
        <w:spacing w:after="0"/>
        <w:ind w:left="360"/>
        <w:rPr>
          <w:rFonts w:ascii="Source Sans Pro" w:hAnsi="Source Sans Pro" w:cstheme="minorHAnsi"/>
        </w:rPr>
      </w:pPr>
      <w:r w:rsidRPr="00896753">
        <w:rPr>
          <w:rFonts w:ascii="Source Sans Pro" w:hAnsi="Source Sans Pro" w:cstheme="minorHAnsi"/>
        </w:rPr>
        <w:t xml:space="preserve">I can adapt the structure and </w:t>
      </w:r>
      <w:proofErr w:type="spellStart"/>
      <w:r w:rsidRPr="00896753">
        <w:rPr>
          <w:rFonts w:ascii="Source Sans Pro" w:hAnsi="Source Sans Pro" w:cstheme="minorHAnsi"/>
        </w:rPr>
        <w:t>organisation</w:t>
      </w:r>
      <w:proofErr w:type="spellEnd"/>
      <w:r w:rsidRPr="00896753">
        <w:rPr>
          <w:rFonts w:ascii="Source Sans Pro" w:hAnsi="Source Sans Pro" w:cstheme="minorHAnsi"/>
        </w:rPr>
        <w:t xml:space="preserve"> of my writing to create effect. </w:t>
      </w:r>
    </w:p>
    <w:p w:rsidR="00800C5F" w:rsidRPr="00896753" w:rsidRDefault="00800C5F" w:rsidP="00ED07BC">
      <w:pPr>
        <w:pStyle w:val="ListParagraph"/>
        <w:numPr>
          <w:ilvl w:val="0"/>
          <w:numId w:val="11"/>
        </w:numPr>
        <w:spacing w:after="0"/>
        <w:ind w:left="360"/>
        <w:rPr>
          <w:rFonts w:ascii="Source Sans Pro" w:hAnsi="Source Sans Pro" w:cstheme="minorHAnsi"/>
        </w:rPr>
      </w:pPr>
      <w:r w:rsidRPr="00896753">
        <w:rPr>
          <w:rFonts w:ascii="Source Sans Pro" w:hAnsi="Source Sans Pro" w:cstheme="minorHAnsi"/>
        </w:rPr>
        <w:t xml:space="preserve">I can embed a range of sentence structures in my writing and use them to achieve certain effects. </w:t>
      </w:r>
    </w:p>
    <w:p w:rsidR="00800C5F" w:rsidRPr="00896753" w:rsidRDefault="00800C5F" w:rsidP="00ED07BC">
      <w:pPr>
        <w:pStyle w:val="ListParagraph"/>
        <w:numPr>
          <w:ilvl w:val="0"/>
          <w:numId w:val="11"/>
        </w:numPr>
        <w:spacing w:after="0"/>
        <w:ind w:left="360"/>
        <w:rPr>
          <w:rFonts w:ascii="Source Sans Pro" w:hAnsi="Source Sans Pro" w:cstheme="minorHAnsi"/>
        </w:rPr>
      </w:pPr>
      <w:r w:rsidRPr="00896753">
        <w:rPr>
          <w:rFonts w:ascii="Source Sans Pro" w:hAnsi="Source Sans Pro" w:cstheme="minorHAnsi"/>
        </w:rPr>
        <w:t>I can use punctuation to create effect.</w:t>
      </w:r>
    </w:p>
    <w:p w:rsidR="00800C5F" w:rsidRPr="00896753" w:rsidRDefault="00800C5F" w:rsidP="00ED07BC">
      <w:pPr>
        <w:pStyle w:val="ListParagraph"/>
        <w:numPr>
          <w:ilvl w:val="0"/>
          <w:numId w:val="11"/>
        </w:numPr>
        <w:spacing w:after="0"/>
        <w:ind w:left="360"/>
        <w:rPr>
          <w:rFonts w:ascii="Source Sans Pro" w:hAnsi="Source Sans Pro" w:cstheme="minorHAnsi"/>
        </w:rPr>
      </w:pPr>
      <w:r w:rsidRPr="00896753">
        <w:rPr>
          <w:rFonts w:ascii="Source Sans Pro" w:hAnsi="Source Sans Pro" w:cstheme="minorHAnsi"/>
        </w:rPr>
        <w:t>I write using appropriate tenses and narrative perspectives.</w:t>
      </w:r>
    </w:p>
    <w:p w:rsidR="00800C5F" w:rsidRPr="00896753" w:rsidRDefault="00800C5F" w:rsidP="00ED07BC">
      <w:pPr>
        <w:pStyle w:val="ListParagraph"/>
        <w:numPr>
          <w:ilvl w:val="0"/>
          <w:numId w:val="11"/>
        </w:numPr>
        <w:spacing w:after="0"/>
        <w:ind w:left="360"/>
        <w:rPr>
          <w:rFonts w:ascii="Source Sans Pro" w:hAnsi="Source Sans Pro" w:cstheme="minorHAnsi"/>
        </w:rPr>
      </w:pPr>
      <w:r w:rsidRPr="00896753">
        <w:rPr>
          <w:rFonts w:ascii="Source Sans Pro" w:hAnsi="Source Sans Pro" w:cstheme="minorHAnsi"/>
        </w:rPr>
        <w:t>I can vary my sentence structures to engage my reader.</w:t>
      </w:r>
    </w:p>
    <w:p w:rsidR="00800C5F" w:rsidRPr="00896753" w:rsidRDefault="00800C5F" w:rsidP="00ED07BC">
      <w:pPr>
        <w:pStyle w:val="ListParagraph"/>
        <w:numPr>
          <w:ilvl w:val="0"/>
          <w:numId w:val="11"/>
        </w:numPr>
        <w:spacing w:after="0"/>
        <w:ind w:left="360"/>
        <w:rPr>
          <w:rFonts w:ascii="Source Sans Pro" w:hAnsi="Source Sans Pro" w:cstheme="minorHAnsi"/>
        </w:rPr>
      </w:pPr>
      <w:r w:rsidRPr="00896753">
        <w:rPr>
          <w:rFonts w:ascii="Source Sans Pro" w:hAnsi="Source Sans Pro" w:cstheme="minorHAnsi"/>
        </w:rPr>
        <w:t xml:space="preserve">My vocabulary is sophisticated and I can use language to achieve various effects in my writing. </w:t>
      </w:r>
    </w:p>
    <w:p w:rsidR="00800C5F" w:rsidRPr="00896753" w:rsidRDefault="00800C5F" w:rsidP="00ED07BC">
      <w:pPr>
        <w:pStyle w:val="ListParagraph"/>
        <w:numPr>
          <w:ilvl w:val="0"/>
          <w:numId w:val="11"/>
        </w:numPr>
        <w:spacing w:after="0"/>
        <w:ind w:left="360"/>
        <w:rPr>
          <w:rFonts w:ascii="Source Sans Pro" w:hAnsi="Source Sans Pro" w:cstheme="minorHAnsi"/>
        </w:rPr>
      </w:pPr>
      <w:r w:rsidRPr="00896753">
        <w:rPr>
          <w:rFonts w:ascii="Source Sans Pro" w:hAnsi="Source Sans Pro" w:cstheme="minorHAnsi"/>
        </w:rPr>
        <w:t>I can make perceptive comments about specific words and phrases.</w:t>
      </w:r>
    </w:p>
    <w:p w:rsidR="00800C5F" w:rsidRPr="00915835" w:rsidRDefault="00800C5F" w:rsidP="003C2797">
      <w:pPr>
        <w:spacing w:after="0"/>
        <w:rPr>
          <w:rFonts w:ascii="Source Sans Pro" w:hAnsi="Source Sans Pro" w:cstheme="minorHAnsi"/>
          <w:u w:val="single"/>
        </w:rPr>
      </w:pPr>
    </w:p>
    <w:p w:rsidR="00BA57FD" w:rsidRPr="00822BF1" w:rsidRDefault="00BA57FD" w:rsidP="00225A3E">
      <w:pPr>
        <w:spacing w:after="0"/>
        <w:rPr>
          <w:rFonts w:ascii="Source Sans Pro" w:hAnsi="Source Sans Pro" w:cstheme="minorHAnsi"/>
        </w:rPr>
      </w:pPr>
    </w:p>
    <w:p w:rsidR="00B52053" w:rsidRPr="0039095A" w:rsidRDefault="008A06A8" w:rsidP="00225A3E">
      <w:pPr>
        <w:spacing w:after="0"/>
        <w:rPr>
          <w:rFonts w:ascii="Source Sans Pro" w:hAnsi="Source Sans Pro" w:cstheme="minorHAnsi"/>
          <w:b/>
          <w:u w:val="single"/>
        </w:rPr>
      </w:pPr>
      <w:r w:rsidRPr="00610C33">
        <w:rPr>
          <w:rFonts w:ascii="Source Sans Pro" w:hAnsi="Source Sans Pro" w:cstheme="minorHAnsi"/>
          <w:b/>
          <w:u w:val="single"/>
        </w:rPr>
        <w:t>Second Language</w:t>
      </w:r>
    </w:p>
    <w:p w:rsidR="00CA28DE" w:rsidRDefault="00896753" w:rsidP="00CA28DE">
      <w:pPr>
        <w:spacing w:after="0"/>
        <w:rPr>
          <w:rFonts w:ascii="Source Sans Pro" w:hAnsi="Source Sans Pro" w:cstheme="minorHAnsi"/>
        </w:rPr>
      </w:pPr>
      <w:r>
        <w:rPr>
          <w:rFonts w:ascii="Source Sans Pro" w:hAnsi="Source Sans Pro" w:cstheme="minorHAnsi"/>
        </w:rPr>
        <w:t xml:space="preserve">This half term, </w:t>
      </w:r>
      <w:r w:rsidR="00222BE0">
        <w:rPr>
          <w:rFonts w:ascii="Source Sans Pro" w:hAnsi="Source Sans Pro" w:cstheme="minorHAnsi"/>
        </w:rPr>
        <w:t xml:space="preserve">the </w:t>
      </w:r>
      <w:r w:rsidR="00CA28DE">
        <w:rPr>
          <w:rFonts w:ascii="Source Sans Pro" w:hAnsi="Source Sans Pro" w:cstheme="minorHAnsi"/>
        </w:rPr>
        <w:t>students will continue to work through the Global English Checkpoint books developi</w:t>
      </w:r>
      <w:r>
        <w:rPr>
          <w:rFonts w:ascii="Source Sans Pro" w:hAnsi="Source Sans Pro" w:cstheme="minorHAnsi"/>
        </w:rPr>
        <w:t xml:space="preserve">ng their reading, writing, </w:t>
      </w:r>
      <w:r w:rsidR="00CA28DE">
        <w:rPr>
          <w:rFonts w:ascii="Source Sans Pro" w:hAnsi="Source Sans Pro" w:cstheme="minorHAnsi"/>
        </w:rPr>
        <w:t xml:space="preserve">speaking and listening skills. </w:t>
      </w:r>
    </w:p>
    <w:p w:rsidR="00CA28DE" w:rsidRPr="00822BF1" w:rsidRDefault="00CA28DE" w:rsidP="00225A3E">
      <w:pPr>
        <w:spacing w:after="0"/>
        <w:rPr>
          <w:rFonts w:ascii="Source Sans Pro" w:hAnsi="Source Sans Pro" w:cstheme="minorHAnsi"/>
        </w:rPr>
      </w:pPr>
    </w:p>
    <w:p w:rsidR="002D461F" w:rsidRPr="00896753" w:rsidRDefault="00CA28DE" w:rsidP="00225A3E">
      <w:pPr>
        <w:spacing w:after="0"/>
        <w:rPr>
          <w:rFonts w:ascii="Source Sans Pro" w:hAnsi="Source Sans Pro" w:cstheme="minorHAnsi"/>
          <w:i/>
        </w:rPr>
      </w:pPr>
      <w:r w:rsidRPr="00896753">
        <w:rPr>
          <w:rFonts w:ascii="Source Sans Pro" w:hAnsi="Source Sans Pro" w:cstheme="minorHAnsi"/>
          <w:i/>
        </w:rPr>
        <w:t>Yearly Learning Objectives covered:</w:t>
      </w:r>
    </w:p>
    <w:p w:rsidR="00CA28DE" w:rsidRPr="00896753" w:rsidRDefault="00896753" w:rsidP="00BF4EDA">
      <w:pPr>
        <w:pStyle w:val="ListParagraph"/>
        <w:numPr>
          <w:ilvl w:val="0"/>
          <w:numId w:val="10"/>
        </w:numPr>
        <w:spacing w:after="0"/>
        <w:ind w:left="360"/>
        <w:rPr>
          <w:rFonts w:ascii="Source Sans Pro" w:hAnsi="Source Sans Pro" w:cstheme="minorHAnsi"/>
        </w:rPr>
      </w:pPr>
      <w:r>
        <w:rPr>
          <w:rFonts w:ascii="Source Sans Pro" w:hAnsi="Source Sans Pro" w:cstheme="minorHAnsi"/>
        </w:rPr>
        <w:t>I</w:t>
      </w:r>
      <w:r w:rsidR="00CA28DE" w:rsidRPr="00896753">
        <w:rPr>
          <w:rFonts w:ascii="Source Sans Pro" w:hAnsi="Source Sans Pro" w:cstheme="minorHAnsi"/>
        </w:rPr>
        <w:t xml:space="preserve"> can understand the gist of a range of passages in familiar contexts at normal speed.</w:t>
      </w:r>
    </w:p>
    <w:p w:rsidR="00CA28DE" w:rsidRPr="00896753" w:rsidRDefault="00896753" w:rsidP="00BF4EDA">
      <w:pPr>
        <w:pStyle w:val="ListParagraph"/>
        <w:numPr>
          <w:ilvl w:val="0"/>
          <w:numId w:val="10"/>
        </w:numPr>
        <w:spacing w:after="0"/>
        <w:ind w:left="360"/>
        <w:rPr>
          <w:rFonts w:ascii="Source Sans Pro" w:hAnsi="Source Sans Pro" w:cstheme="minorHAnsi"/>
        </w:rPr>
      </w:pPr>
      <w:r>
        <w:rPr>
          <w:rFonts w:ascii="Source Sans Pro" w:hAnsi="Source Sans Pro" w:cstheme="minorHAnsi"/>
        </w:rPr>
        <w:t>I</w:t>
      </w:r>
      <w:r w:rsidR="00CA28DE" w:rsidRPr="00896753">
        <w:rPr>
          <w:rFonts w:ascii="Source Sans Pro" w:hAnsi="Source Sans Pro" w:cstheme="minorHAnsi"/>
        </w:rPr>
        <w:t xml:space="preserve"> can take part in a discussion, giving and justifying opinions and ideas.</w:t>
      </w:r>
    </w:p>
    <w:p w:rsidR="00CA28DE" w:rsidRPr="00896753" w:rsidRDefault="00896753" w:rsidP="00BF4EDA">
      <w:pPr>
        <w:pStyle w:val="ListParagraph"/>
        <w:numPr>
          <w:ilvl w:val="0"/>
          <w:numId w:val="10"/>
        </w:numPr>
        <w:spacing w:after="0"/>
        <w:ind w:left="360"/>
        <w:rPr>
          <w:rFonts w:ascii="Source Sans Pro" w:hAnsi="Source Sans Pro" w:cstheme="minorHAnsi"/>
        </w:rPr>
      </w:pPr>
      <w:r>
        <w:rPr>
          <w:rFonts w:ascii="Source Sans Pro" w:hAnsi="Source Sans Pro" w:cstheme="minorHAnsi"/>
        </w:rPr>
        <w:t>I</w:t>
      </w:r>
      <w:r w:rsidR="00CA28DE" w:rsidRPr="00896753">
        <w:rPr>
          <w:rFonts w:ascii="Source Sans Pro" w:hAnsi="Source Sans Pro" w:cstheme="minorHAnsi"/>
        </w:rPr>
        <w:t xml:space="preserve"> can be creative with vocabulary to enrich language and maintain the flow of conversation.</w:t>
      </w:r>
    </w:p>
    <w:p w:rsidR="00CA28DE" w:rsidRPr="00896753" w:rsidRDefault="00896753" w:rsidP="00BF4EDA">
      <w:pPr>
        <w:pStyle w:val="ListParagraph"/>
        <w:numPr>
          <w:ilvl w:val="0"/>
          <w:numId w:val="10"/>
        </w:numPr>
        <w:spacing w:after="0"/>
        <w:ind w:left="360"/>
        <w:rPr>
          <w:rFonts w:ascii="Source Sans Pro" w:hAnsi="Source Sans Pro" w:cstheme="minorHAnsi"/>
        </w:rPr>
      </w:pPr>
      <w:r>
        <w:rPr>
          <w:rFonts w:ascii="Source Sans Pro" w:hAnsi="Source Sans Pro" w:cstheme="minorHAnsi"/>
        </w:rPr>
        <w:t>I</w:t>
      </w:r>
      <w:r w:rsidR="00CA28DE" w:rsidRPr="00896753">
        <w:rPr>
          <w:rFonts w:ascii="Source Sans Pro" w:hAnsi="Source Sans Pro" w:cstheme="minorHAnsi"/>
        </w:rPr>
        <w:t xml:space="preserve"> can understand a wide range of texts in familiar contexts.</w:t>
      </w:r>
    </w:p>
    <w:p w:rsidR="00CA28DE" w:rsidRPr="00896753" w:rsidRDefault="00896753" w:rsidP="00BF4EDA">
      <w:pPr>
        <w:pStyle w:val="ListParagraph"/>
        <w:numPr>
          <w:ilvl w:val="0"/>
          <w:numId w:val="10"/>
        </w:numPr>
        <w:spacing w:after="0"/>
        <w:ind w:left="360"/>
        <w:rPr>
          <w:rFonts w:ascii="Source Sans Pro" w:hAnsi="Source Sans Pro" w:cstheme="minorHAnsi"/>
        </w:rPr>
      </w:pPr>
      <w:r>
        <w:rPr>
          <w:rFonts w:ascii="Source Sans Pro" w:hAnsi="Source Sans Pro" w:cstheme="minorHAnsi"/>
        </w:rPr>
        <w:t>I</w:t>
      </w:r>
      <w:r w:rsidR="00CA28DE" w:rsidRPr="00896753">
        <w:rPr>
          <w:rFonts w:ascii="Source Sans Pro" w:hAnsi="Source Sans Pro" w:cstheme="minorHAnsi"/>
        </w:rPr>
        <w:t xml:space="preserve"> can read aloud </w:t>
      </w:r>
      <w:r>
        <w:rPr>
          <w:rFonts w:ascii="Source Sans Pro" w:hAnsi="Source Sans Pro" w:cstheme="minorHAnsi"/>
        </w:rPr>
        <w:t>in a confident</w:t>
      </w:r>
      <w:r w:rsidR="00CA28DE" w:rsidRPr="00896753">
        <w:rPr>
          <w:rFonts w:ascii="Source Sans Pro" w:hAnsi="Source Sans Pro" w:cstheme="minorHAnsi"/>
        </w:rPr>
        <w:t>, modulating voice to show understanding and infl</w:t>
      </w:r>
      <w:r>
        <w:rPr>
          <w:rFonts w:ascii="Source Sans Pro" w:hAnsi="Source Sans Pro" w:cstheme="minorHAnsi"/>
        </w:rPr>
        <w:t>uence the listener. I can also take my</w:t>
      </w:r>
      <w:r w:rsidR="00CA28DE" w:rsidRPr="00896753">
        <w:rPr>
          <w:rFonts w:ascii="Source Sans Pro" w:hAnsi="Source Sans Pro" w:cstheme="minorHAnsi"/>
        </w:rPr>
        <w:t xml:space="preserve"> eyes off the paper to face the audience.</w:t>
      </w:r>
    </w:p>
    <w:p w:rsidR="00CA28DE" w:rsidRPr="00896753" w:rsidRDefault="00896753" w:rsidP="00BF4EDA">
      <w:pPr>
        <w:pStyle w:val="ListParagraph"/>
        <w:numPr>
          <w:ilvl w:val="0"/>
          <w:numId w:val="10"/>
        </w:numPr>
        <w:spacing w:after="0"/>
        <w:ind w:left="360"/>
        <w:rPr>
          <w:rFonts w:ascii="Source Sans Pro" w:hAnsi="Source Sans Pro" w:cstheme="minorHAnsi"/>
        </w:rPr>
      </w:pPr>
      <w:r>
        <w:rPr>
          <w:rFonts w:ascii="Source Sans Pro" w:hAnsi="Source Sans Pro" w:cstheme="minorHAnsi"/>
        </w:rPr>
        <w:t>I</w:t>
      </w:r>
      <w:r w:rsidR="00CA28DE" w:rsidRPr="00896753">
        <w:rPr>
          <w:rFonts w:ascii="Source Sans Pro" w:hAnsi="Source Sans Pro" w:cstheme="minorHAnsi"/>
        </w:rPr>
        <w:t xml:space="preserve"> can communicate ideas accurately and in an appropriate style over a range of familiar topics.</w:t>
      </w:r>
    </w:p>
    <w:p w:rsidR="00CA28DE" w:rsidRPr="00896753" w:rsidRDefault="00896753" w:rsidP="00BF4EDA">
      <w:pPr>
        <w:pStyle w:val="ListParagraph"/>
        <w:numPr>
          <w:ilvl w:val="0"/>
          <w:numId w:val="10"/>
        </w:numPr>
        <w:spacing w:after="0"/>
        <w:ind w:left="360"/>
        <w:rPr>
          <w:rFonts w:ascii="Source Sans Pro" w:hAnsi="Source Sans Pro" w:cstheme="minorHAnsi"/>
        </w:rPr>
      </w:pPr>
      <w:r>
        <w:rPr>
          <w:rFonts w:ascii="Source Sans Pro" w:hAnsi="Source Sans Pro" w:cstheme="minorHAnsi"/>
        </w:rPr>
        <w:t>I</w:t>
      </w:r>
      <w:r w:rsidR="00CA28DE" w:rsidRPr="00896753">
        <w:rPr>
          <w:rFonts w:ascii="Source Sans Pro" w:hAnsi="Source Sans Pro" w:cstheme="minorHAnsi"/>
        </w:rPr>
        <w:t xml:space="preserve"> can adapt a text for a different audience and purpose.</w:t>
      </w:r>
    </w:p>
    <w:p w:rsidR="008A06A8" w:rsidRPr="00822BF1" w:rsidRDefault="008A06A8" w:rsidP="00225A3E">
      <w:pPr>
        <w:spacing w:after="0"/>
        <w:rPr>
          <w:rFonts w:ascii="Source Sans Pro" w:hAnsi="Source Sans Pro" w:cstheme="minorHAnsi"/>
        </w:rPr>
      </w:pPr>
    </w:p>
    <w:p w:rsidR="008A06A8" w:rsidRPr="00822BF1" w:rsidRDefault="008A06A8" w:rsidP="00225A3E">
      <w:pPr>
        <w:spacing w:after="0"/>
        <w:rPr>
          <w:rFonts w:ascii="Source Sans Pro" w:hAnsi="Source Sans Pro" w:cstheme="minorHAnsi"/>
        </w:rPr>
      </w:pPr>
    </w:p>
    <w:p w:rsidR="00350F1C" w:rsidRDefault="00350F1C">
      <w:pPr>
        <w:rPr>
          <w:rFonts w:ascii="Source Sans Pro" w:hAnsi="Source Sans Pro" w:cstheme="minorHAnsi"/>
          <w:b/>
          <w:sz w:val="28"/>
        </w:rPr>
      </w:pPr>
      <w:r>
        <w:rPr>
          <w:rFonts w:ascii="Source Sans Pro" w:hAnsi="Source Sans Pro" w:cstheme="minorHAnsi"/>
          <w:b/>
          <w:sz w:val="28"/>
        </w:rPr>
        <w:br w:type="page"/>
      </w:r>
    </w:p>
    <w:p w:rsidR="000118C0" w:rsidRDefault="00822BF1" w:rsidP="00225A3E">
      <w:pPr>
        <w:spacing w:after="0"/>
        <w:rPr>
          <w:rFonts w:ascii="Source Sans Pro" w:hAnsi="Source Sans Pro" w:cstheme="minorHAnsi"/>
        </w:rPr>
      </w:pPr>
      <w:r>
        <w:rPr>
          <w:rFonts w:ascii="Source Sans Pro" w:hAnsi="Source Sans Pro" w:cstheme="minorHAnsi"/>
          <w:b/>
          <w:sz w:val="28"/>
        </w:rPr>
        <w:lastRenderedPageBreak/>
        <w:t>Mathe</w:t>
      </w:r>
      <w:r w:rsidR="000D0A35" w:rsidRPr="00822BF1">
        <w:rPr>
          <w:rFonts w:ascii="Source Sans Pro" w:hAnsi="Source Sans Pro" w:cstheme="minorHAnsi"/>
          <w:b/>
          <w:sz w:val="28"/>
        </w:rPr>
        <w:t>matics</w:t>
      </w:r>
      <w:r w:rsidR="000D0A35" w:rsidRPr="00822BF1">
        <w:rPr>
          <w:rFonts w:ascii="Source Sans Pro" w:hAnsi="Source Sans Pro" w:cstheme="minorHAnsi"/>
          <w:sz w:val="28"/>
        </w:rPr>
        <w:t xml:space="preserve"> </w:t>
      </w:r>
      <w:r w:rsidR="000D0A35" w:rsidRPr="00822BF1">
        <w:rPr>
          <w:rFonts w:ascii="Source Sans Pro" w:hAnsi="Source Sans Pro" w:cstheme="minorHAnsi"/>
        </w:rPr>
        <w:t>-----------------------------------------------------------------------------------</w:t>
      </w:r>
      <w:r w:rsidR="00600CA1">
        <w:rPr>
          <w:rFonts w:ascii="Source Sans Pro" w:hAnsi="Source Sans Pro" w:cstheme="minorHAnsi"/>
        </w:rPr>
        <w:t>----------------------------</w:t>
      </w:r>
    </w:p>
    <w:p w:rsidR="00600CA1" w:rsidRPr="00600CA1" w:rsidRDefault="00600CA1" w:rsidP="00225A3E">
      <w:pPr>
        <w:spacing w:after="0"/>
        <w:rPr>
          <w:rFonts w:ascii="Source Sans Pro" w:hAnsi="Source Sans Pro" w:cstheme="minorHAnsi"/>
        </w:rPr>
      </w:pPr>
    </w:p>
    <w:p w:rsidR="000118C0" w:rsidRPr="00822BF1" w:rsidRDefault="004230DA" w:rsidP="002D461F">
      <w:pPr>
        <w:spacing w:after="0"/>
        <w:rPr>
          <w:rFonts w:ascii="Source Sans Pro" w:hAnsi="Source Sans Pro" w:cstheme="minorHAnsi"/>
        </w:rPr>
      </w:pPr>
      <w:r>
        <w:rPr>
          <w:rFonts w:ascii="Source Sans Pro" w:hAnsi="Source Sans Pro" w:cstheme="minorHAnsi"/>
        </w:rPr>
        <w:t>This half term</w:t>
      </w:r>
      <w:r w:rsidR="00600CA1">
        <w:rPr>
          <w:rFonts w:ascii="Source Sans Pro" w:hAnsi="Source Sans Pro" w:cstheme="minorHAnsi"/>
        </w:rPr>
        <w:t>,</w:t>
      </w:r>
      <w:r>
        <w:rPr>
          <w:rFonts w:ascii="Source Sans Pro" w:hAnsi="Source Sans Pro" w:cstheme="minorHAnsi"/>
        </w:rPr>
        <w:t xml:space="preserve"> pupils will need to continue to review and revise past objectives to ensure they are reaching mastery of the subject. They will be learning the following new objectives.</w:t>
      </w:r>
    </w:p>
    <w:p w:rsidR="008A06A8" w:rsidRPr="00822BF1" w:rsidRDefault="008A06A8" w:rsidP="002D461F">
      <w:pPr>
        <w:spacing w:after="0"/>
        <w:rPr>
          <w:rFonts w:ascii="Source Sans Pro" w:hAnsi="Source Sans Pro" w:cstheme="minorHAnsi"/>
        </w:rPr>
      </w:pPr>
    </w:p>
    <w:p w:rsidR="008A06A8" w:rsidRPr="00600CA1" w:rsidRDefault="008A06A8" w:rsidP="002D461F">
      <w:pPr>
        <w:spacing w:after="0"/>
        <w:rPr>
          <w:rFonts w:ascii="Source Sans Pro" w:hAnsi="Source Sans Pro" w:cstheme="minorHAnsi"/>
          <w:i/>
        </w:rPr>
      </w:pPr>
      <w:r w:rsidRPr="00600CA1">
        <w:rPr>
          <w:rFonts w:ascii="Source Sans Pro" w:hAnsi="Source Sans Pro" w:cstheme="minorHAnsi"/>
          <w:i/>
        </w:rPr>
        <w:t>Yearly Learning Objectives covered:</w:t>
      </w:r>
    </w:p>
    <w:p w:rsidR="004230DA" w:rsidRPr="004230DA" w:rsidRDefault="004230DA" w:rsidP="00350F1C">
      <w:pPr>
        <w:pStyle w:val="ListParagraph"/>
        <w:numPr>
          <w:ilvl w:val="0"/>
          <w:numId w:val="5"/>
        </w:numPr>
        <w:spacing w:after="0"/>
        <w:ind w:left="360"/>
        <w:rPr>
          <w:rFonts w:ascii="Source Sans Pro" w:hAnsi="Source Sans Pro" w:cstheme="minorHAnsi"/>
        </w:rPr>
      </w:pPr>
      <w:r w:rsidRPr="004230DA">
        <w:rPr>
          <w:rFonts w:ascii="Source Sans Pro" w:hAnsi="Source Sans Pro" w:cstheme="minorHAnsi"/>
        </w:rPr>
        <w:t>Multiply out brackets involving positive terms such as (a + b</w:t>
      </w:r>
      <w:proofErr w:type="gramStart"/>
      <w:r w:rsidRPr="004230DA">
        <w:rPr>
          <w:rFonts w:ascii="Source Sans Pro" w:hAnsi="Source Sans Pro" w:cstheme="minorHAnsi"/>
        </w:rPr>
        <w:t>)(</w:t>
      </w:r>
      <w:proofErr w:type="gramEnd"/>
      <w:r w:rsidRPr="004230DA">
        <w:rPr>
          <w:rFonts w:ascii="Source Sans Pro" w:hAnsi="Source Sans Pro" w:cstheme="minorHAnsi"/>
        </w:rPr>
        <w:t>c + d) and collect like terms</w:t>
      </w:r>
      <w:r w:rsidR="00600CA1">
        <w:rPr>
          <w:rFonts w:ascii="Source Sans Pro" w:hAnsi="Source Sans Pro" w:cstheme="minorHAnsi"/>
        </w:rPr>
        <w:t>.</w:t>
      </w:r>
    </w:p>
    <w:p w:rsidR="004230DA" w:rsidRPr="004230DA" w:rsidRDefault="004230DA" w:rsidP="00350F1C">
      <w:pPr>
        <w:pStyle w:val="ListParagraph"/>
        <w:numPr>
          <w:ilvl w:val="0"/>
          <w:numId w:val="5"/>
        </w:numPr>
        <w:spacing w:after="0"/>
        <w:ind w:left="360"/>
        <w:rPr>
          <w:rFonts w:ascii="Source Sans Pro" w:hAnsi="Source Sans Pro" w:cstheme="minorHAnsi"/>
        </w:rPr>
      </w:pPr>
      <w:r w:rsidRPr="004230DA">
        <w:rPr>
          <w:rFonts w:ascii="Source Sans Pro" w:hAnsi="Source Sans Pro" w:cstheme="minorHAnsi"/>
        </w:rPr>
        <w:t>Rearrange simple equations</w:t>
      </w:r>
      <w:r w:rsidR="00600CA1">
        <w:rPr>
          <w:rFonts w:ascii="Source Sans Pro" w:hAnsi="Source Sans Pro" w:cstheme="minorHAnsi"/>
        </w:rPr>
        <w:t>.</w:t>
      </w:r>
    </w:p>
    <w:p w:rsidR="008A06A8" w:rsidRPr="004230DA" w:rsidRDefault="004230DA" w:rsidP="00350F1C">
      <w:pPr>
        <w:pStyle w:val="ListParagraph"/>
        <w:numPr>
          <w:ilvl w:val="0"/>
          <w:numId w:val="5"/>
        </w:numPr>
        <w:spacing w:after="0"/>
        <w:ind w:left="360"/>
        <w:rPr>
          <w:rFonts w:ascii="Source Sans Pro" w:hAnsi="Source Sans Pro" w:cstheme="minorHAnsi"/>
        </w:rPr>
      </w:pPr>
      <w:r w:rsidRPr="004230DA">
        <w:rPr>
          <w:rFonts w:ascii="Source Sans Pro" w:hAnsi="Source Sans Pro" w:cstheme="minorHAnsi"/>
        </w:rPr>
        <w:t xml:space="preserve">Use prime </w:t>
      </w:r>
      <w:proofErr w:type="spellStart"/>
      <w:r w:rsidRPr="004230DA">
        <w:rPr>
          <w:rFonts w:ascii="Source Sans Pro" w:hAnsi="Source Sans Pro" w:cstheme="minorHAnsi"/>
        </w:rPr>
        <w:t>factorisation</w:t>
      </w:r>
      <w:proofErr w:type="spellEnd"/>
      <w:r w:rsidRPr="004230DA">
        <w:rPr>
          <w:rFonts w:ascii="Source Sans Pro" w:hAnsi="Source Sans Pro" w:cstheme="minorHAnsi"/>
        </w:rPr>
        <w:t xml:space="preserve"> to represent a number as a product of its primes using index notation</w:t>
      </w:r>
      <w:r w:rsidR="00600CA1">
        <w:rPr>
          <w:rFonts w:ascii="Source Sans Pro" w:hAnsi="Source Sans Pro" w:cstheme="minorHAnsi"/>
        </w:rPr>
        <w:t>.</w:t>
      </w:r>
    </w:p>
    <w:p w:rsidR="008A06A8" w:rsidRPr="00822BF1" w:rsidRDefault="008A06A8" w:rsidP="002D461F">
      <w:pPr>
        <w:spacing w:after="0"/>
        <w:rPr>
          <w:rFonts w:ascii="Source Sans Pro" w:hAnsi="Source Sans Pro" w:cstheme="minorHAnsi"/>
        </w:rPr>
      </w:pPr>
    </w:p>
    <w:p w:rsidR="008A06A8" w:rsidRPr="00822BF1" w:rsidRDefault="008A06A8" w:rsidP="002D461F">
      <w:pPr>
        <w:spacing w:after="0"/>
        <w:rPr>
          <w:rFonts w:ascii="Source Sans Pro" w:hAnsi="Source Sans Pro" w:cstheme="minorHAnsi"/>
        </w:rPr>
      </w:pPr>
    </w:p>
    <w:p w:rsidR="00FC31B0" w:rsidRPr="00822BF1" w:rsidRDefault="00055778" w:rsidP="00225A3E">
      <w:pPr>
        <w:spacing w:after="0"/>
        <w:rPr>
          <w:rFonts w:ascii="Source Sans Pro" w:hAnsi="Source Sans Pro" w:cstheme="minorHAnsi"/>
        </w:rPr>
      </w:pPr>
      <w:r w:rsidRPr="00822BF1">
        <w:rPr>
          <w:rFonts w:ascii="Source Sans Pro" w:hAnsi="Source Sans Pro" w:cstheme="minorHAnsi"/>
          <w:b/>
          <w:sz w:val="28"/>
        </w:rPr>
        <w:t xml:space="preserve">Science </w:t>
      </w:r>
      <w:r w:rsidRPr="00822BF1">
        <w:rPr>
          <w:rFonts w:ascii="Source Sans Pro" w:hAnsi="Source Sans Pro" w:cstheme="minorHAnsi"/>
        </w:rPr>
        <w:t>---------------------------------------------------------------------------------------------</w:t>
      </w:r>
      <w:r w:rsidR="00822BF1">
        <w:rPr>
          <w:rFonts w:ascii="Source Sans Pro" w:hAnsi="Source Sans Pro" w:cstheme="minorHAnsi"/>
        </w:rPr>
        <w:t>-----------------------------</w:t>
      </w:r>
    </w:p>
    <w:p w:rsidR="008A06A8" w:rsidRPr="00822BF1" w:rsidRDefault="008A06A8" w:rsidP="00225A3E">
      <w:pPr>
        <w:spacing w:after="0"/>
        <w:rPr>
          <w:rFonts w:ascii="Source Sans Pro" w:hAnsi="Source Sans Pro" w:cstheme="minorHAnsi"/>
        </w:rPr>
      </w:pPr>
    </w:p>
    <w:p w:rsidR="00A56F12" w:rsidRPr="00A56F12" w:rsidRDefault="00600CA1" w:rsidP="00A56F12">
      <w:pPr>
        <w:spacing w:after="0"/>
        <w:rPr>
          <w:rFonts w:ascii="Source Sans Pro" w:hAnsi="Source Sans Pro" w:cstheme="minorHAnsi"/>
        </w:rPr>
      </w:pPr>
      <w:r>
        <w:rPr>
          <w:rFonts w:ascii="Source Sans Pro" w:hAnsi="Source Sans Pro" w:cstheme="minorHAnsi"/>
        </w:rPr>
        <w:t>This half term, students</w:t>
      </w:r>
      <w:r w:rsidR="00A56F12" w:rsidRPr="00A56F12">
        <w:rPr>
          <w:rFonts w:ascii="Source Sans Pro" w:hAnsi="Source Sans Pro" w:cstheme="minorHAnsi"/>
        </w:rPr>
        <w:t xml:space="preserve"> will continue to enhance </w:t>
      </w:r>
      <w:r>
        <w:rPr>
          <w:rFonts w:ascii="Source Sans Pro" w:hAnsi="Source Sans Pro" w:cstheme="minorHAnsi"/>
        </w:rPr>
        <w:t>their</w:t>
      </w:r>
      <w:r w:rsidR="00A56F12" w:rsidRPr="00A56F12">
        <w:rPr>
          <w:rFonts w:ascii="Source Sans Pro" w:hAnsi="Source Sans Pro" w:cstheme="minorHAnsi"/>
        </w:rPr>
        <w:t xml:space="preserve"> knowledge and understanding on various topics in Physics and Biology. Year</w:t>
      </w:r>
      <w:r w:rsidR="002D1804">
        <w:rPr>
          <w:rFonts w:ascii="Source Sans Pro" w:hAnsi="Source Sans Pro" w:cstheme="minorHAnsi"/>
        </w:rPr>
        <w:t>ly</w:t>
      </w:r>
      <w:r w:rsidR="00A56F12" w:rsidRPr="00A56F12">
        <w:rPr>
          <w:rFonts w:ascii="Source Sans Pro" w:hAnsi="Source Sans Pro" w:cstheme="minorHAnsi"/>
        </w:rPr>
        <w:t xml:space="preserve"> Learning Objectives will help the students to be prepared for Y</w:t>
      </w:r>
      <w:r w:rsidR="002D1804">
        <w:rPr>
          <w:rFonts w:ascii="Source Sans Pro" w:hAnsi="Source Sans Pro" w:cstheme="minorHAnsi"/>
        </w:rPr>
        <w:t xml:space="preserve">ear </w:t>
      </w:r>
      <w:r w:rsidR="00A56F12" w:rsidRPr="00A56F12">
        <w:rPr>
          <w:rFonts w:ascii="Source Sans Pro" w:hAnsi="Source Sans Pro" w:cstheme="minorHAnsi"/>
        </w:rPr>
        <w:t>9 expectations and it is absolutely essential for them to have thoroughly understood them. Continual effort will help prepare them for the Check point exams straight from the start.</w:t>
      </w:r>
    </w:p>
    <w:p w:rsidR="00A56F12" w:rsidRPr="00A56F12" w:rsidRDefault="00A56F12" w:rsidP="00A56F12">
      <w:pPr>
        <w:spacing w:after="0"/>
        <w:rPr>
          <w:rFonts w:ascii="Source Sans Pro" w:hAnsi="Source Sans Pro" w:cstheme="minorHAnsi"/>
        </w:rPr>
      </w:pPr>
    </w:p>
    <w:p w:rsidR="00A56F12" w:rsidRPr="0005790E" w:rsidRDefault="00A56F12" w:rsidP="00A56F12">
      <w:pPr>
        <w:spacing w:after="0"/>
        <w:rPr>
          <w:rFonts w:ascii="Source Sans Pro" w:hAnsi="Source Sans Pro" w:cstheme="minorHAnsi"/>
          <w:i/>
        </w:rPr>
      </w:pPr>
      <w:r w:rsidRPr="0005790E">
        <w:rPr>
          <w:rFonts w:ascii="Source Sans Pro" w:hAnsi="Source Sans Pro" w:cstheme="minorHAnsi"/>
          <w:i/>
        </w:rPr>
        <w:t>Yea</w:t>
      </w:r>
      <w:r w:rsidR="00866547" w:rsidRPr="0005790E">
        <w:rPr>
          <w:rFonts w:ascii="Source Sans Pro" w:hAnsi="Source Sans Pro" w:cstheme="minorHAnsi"/>
          <w:i/>
        </w:rPr>
        <w:t>rly Learning Objectives covered</w:t>
      </w:r>
      <w:r w:rsidR="0005790E">
        <w:rPr>
          <w:rFonts w:ascii="Source Sans Pro" w:hAnsi="Source Sans Pro" w:cstheme="minorHAnsi"/>
          <w:i/>
        </w:rPr>
        <w:t>:</w:t>
      </w:r>
    </w:p>
    <w:p w:rsidR="00A56F12" w:rsidRPr="00A56F12" w:rsidRDefault="00A56F12" w:rsidP="00A56F12">
      <w:pPr>
        <w:spacing w:after="0"/>
        <w:rPr>
          <w:rFonts w:ascii="Source Sans Pro" w:hAnsi="Source Sans Pro" w:cstheme="minorHAnsi"/>
        </w:rPr>
      </w:pPr>
    </w:p>
    <w:p w:rsidR="00A56F12" w:rsidRPr="0005790E" w:rsidRDefault="00866547" w:rsidP="00A56F12">
      <w:pPr>
        <w:spacing w:after="0"/>
        <w:rPr>
          <w:rFonts w:ascii="Source Sans Pro" w:hAnsi="Source Sans Pro" w:cstheme="minorHAnsi"/>
        </w:rPr>
      </w:pPr>
      <w:r w:rsidRPr="0005790E">
        <w:rPr>
          <w:rFonts w:ascii="Source Sans Pro" w:hAnsi="Source Sans Pro" w:cstheme="minorHAnsi"/>
        </w:rPr>
        <w:t>Scientific Enquiry</w:t>
      </w:r>
      <w:r w:rsidR="0005790E">
        <w:rPr>
          <w:rFonts w:ascii="Source Sans Pro" w:hAnsi="Source Sans Pro" w:cstheme="minorHAnsi"/>
        </w:rPr>
        <w:t xml:space="preserve">: </w:t>
      </w:r>
      <w:r w:rsidR="00A56F12" w:rsidRPr="0005790E">
        <w:rPr>
          <w:rFonts w:ascii="Source Sans Pro" w:hAnsi="Source Sans Pro" w:cstheme="minorHAnsi"/>
        </w:rPr>
        <w:t>Consider evidence and approach</w:t>
      </w:r>
      <w:r w:rsidR="00A56F12" w:rsidRPr="00866547">
        <w:rPr>
          <w:rFonts w:ascii="Source Sans Pro" w:hAnsi="Source Sans Pro" w:cstheme="minorHAnsi"/>
          <w:i/>
        </w:rPr>
        <w:tab/>
      </w:r>
    </w:p>
    <w:p w:rsidR="00A56F12" w:rsidRPr="00A56F12" w:rsidRDefault="00A56F12" w:rsidP="0005790E">
      <w:pPr>
        <w:numPr>
          <w:ilvl w:val="0"/>
          <w:numId w:val="8"/>
        </w:numPr>
        <w:spacing w:after="0"/>
        <w:ind w:left="360"/>
        <w:rPr>
          <w:rFonts w:ascii="Source Sans Pro" w:hAnsi="Source Sans Pro" w:cstheme="minorHAnsi"/>
        </w:rPr>
      </w:pPr>
      <w:r w:rsidRPr="00A56F12">
        <w:rPr>
          <w:rFonts w:ascii="Source Sans Pro" w:hAnsi="Source Sans Pro" w:cstheme="minorHAnsi"/>
        </w:rPr>
        <w:t>Describe patterns (correlations) seen in results and interpret results using scientific knowledge and understanding.</w:t>
      </w:r>
    </w:p>
    <w:p w:rsidR="00A56F12" w:rsidRPr="0005790E" w:rsidRDefault="00A56F12" w:rsidP="00A56F12">
      <w:pPr>
        <w:spacing w:after="0"/>
        <w:rPr>
          <w:rFonts w:ascii="Source Sans Pro" w:hAnsi="Source Sans Pro" w:cstheme="minorHAnsi"/>
        </w:rPr>
      </w:pPr>
      <w:r w:rsidRPr="00866547">
        <w:rPr>
          <w:rFonts w:ascii="Source Sans Pro" w:hAnsi="Source Sans Pro" w:cstheme="minorHAnsi"/>
          <w:i/>
        </w:rPr>
        <w:t xml:space="preserve"> </w:t>
      </w:r>
      <w:r w:rsidRPr="0005790E">
        <w:rPr>
          <w:rFonts w:ascii="Source Sans Pro" w:hAnsi="Source Sans Pro" w:cstheme="minorHAnsi"/>
        </w:rPr>
        <w:t>Consider evidence and approach</w:t>
      </w:r>
      <w:r w:rsidRPr="0005790E">
        <w:rPr>
          <w:rFonts w:ascii="Source Sans Pro" w:hAnsi="Source Sans Pro" w:cstheme="minorHAnsi"/>
        </w:rPr>
        <w:tab/>
      </w:r>
    </w:p>
    <w:p w:rsidR="00A56F12" w:rsidRPr="00A56F12" w:rsidRDefault="00A56F12" w:rsidP="0005790E">
      <w:pPr>
        <w:numPr>
          <w:ilvl w:val="0"/>
          <w:numId w:val="8"/>
        </w:numPr>
        <w:spacing w:after="0"/>
        <w:ind w:left="360"/>
        <w:rPr>
          <w:rFonts w:ascii="Source Sans Pro" w:hAnsi="Source Sans Pro" w:cstheme="minorHAnsi"/>
        </w:rPr>
      </w:pPr>
      <w:r w:rsidRPr="00A56F12">
        <w:rPr>
          <w:rFonts w:ascii="Source Sans Pro" w:hAnsi="Source Sans Pro" w:cstheme="minorHAnsi"/>
        </w:rPr>
        <w:t>Look critically at sources of secondary data and draw conclusions.</w:t>
      </w:r>
    </w:p>
    <w:p w:rsidR="00A56F12" w:rsidRPr="00A56F12" w:rsidRDefault="00A56F12" w:rsidP="00A56F12">
      <w:pPr>
        <w:spacing w:after="0"/>
        <w:rPr>
          <w:rFonts w:ascii="Source Sans Pro" w:hAnsi="Source Sans Pro" w:cstheme="minorHAnsi"/>
        </w:rPr>
      </w:pPr>
    </w:p>
    <w:p w:rsidR="00A56F12" w:rsidRPr="00842EAB" w:rsidRDefault="00866547" w:rsidP="00A56F12">
      <w:pPr>
        <w:pStyle w:val="Heading1"/>
        <w:rPr>
          <w:b w:val="0"/>
        </w:rPr>
      </w:pPr>
      <w:r w:rsidRPr="00842EAB">
        <w:rPr>
          <w:b w:val="0"/>
        </w:rPr>
        <w:t>Physics</w:t>
      </w:r>
    </w:p>
    <w:p w:rsidR="00A56F12" w:rsidRPr="00A56F12" w:rsidRDefault="00A56F12" w:rsidP="00842EAB">
      <w:pPr>
        <w:numPr>
          <w:ilvl w:val="0"/>
          <w:numId w:val="6"/>
        </w:numPr>
        <w:spacing w:after="0"/>
        <w:ind w:left="360"/>
        <w:rPr>
          <w:rFonts w:ascii="Source Sans Pro" w:hAnsi="Source Sans Pro" w:cstheme="minorHAnsi"/>
        </w:rPr>
      </w:pPr>
      <w:r w:rsidRPr="00A56F12">
        <w:rPr>
          <w:rFonts w:ascii="Source Sans Pro" w:hAnsi="Source Sans Pro" w:cstheme="minorHAnsi"/>
        </w:rPr>
        <w:t>Explain that pressure is caused by the action of a force on an area and explain pressures in g</w:t>
      </w:r>
      <w:r w:rsidR="00D01555">
        <w:rPr>
          <w:rFonts w:ascii="Source Sans Pro" w:hAnsi="Source Sans Pro" w:cstheme="minorHAnsi"/>
        </w:rPr>
        <w:t>ases and liquids</w:t>
      </w:r>
      <w:r w:rsidRPr="00A56F12">
        <w:rPr>
          <w:rFonts w:ascii="Source Sans Pro" w:hAnsi="Source Sans Pro" w:cstheme="minorHAnsi"/>
        </w:rPr>
        <w:t>.</w:t>
      </w:r>
    </w:p>
    <w:p w:rsidR="00A56F12" w:rsidRPr="00A56F12" w:rsidRDefault="00A56F12" w:rsidP="00842EAB">
      <w:pPr>
        <w:numPr>
          <w:ilvl w:val="0"/>
          <w:numId w:val="6"/>
        </w:numPr>
        <w:spacing w:after="0"/>
        <w:ind w:left="360"/>
        <w:rPr>
          <w:rFonts w:ascii="Source Sans Pro" w:hAnsi="Source Sans Pro" w:cstheme="minorHAnsi"/>
        </w:rPr>
      </w:pPr>
      <w:r w:rsidRPr="00A56F12">
        <w:rPr>
          <w:rFonts w:ascii="Source Sans Pro" w:hAnsi="Source Sans Pro" w:cstheme="minorHAnsi"/>
        </w:rPr>
        <w:t>Determine densities of solids, liquids and gases.</w:t>
      </w:r>
    </w:p>
    <w:p w:rsidR="00A56F12" w:rsidRPr="00A56F12" w:rsidRDefault="00A56F12" w:rsidP="00842EAB">
      <w:pPr>
        <w:numPr>
          <w:ilvl w:val="0"/>
          <w:numId w:val="6"/>
        </w:numPr>
        <w:spacing w:after="0"/>
        <w:ind w:left="360"/>
        <w:rPr>
          <w:rFonts w:ascii="Source Sans Pro" w:hAnsi="Source Sans Pro" w:cstheme="minorHAnsi"/>
        </w:rPr>
      </w:pPr>
      <w:r w:rsidRPr="00A56F12">
        <w:rPr>
          <w:rFonts w:ascii="Source Sans Pro" w:hAnsi="Source Sans Pro" w:cstheme="minorHAnsi"/>
        </w:rPr>
        <w:t>Know that forces can cause objects to turn on a pivot and understand the principle of moments.</w:t>
      </w:r>
    </w:p>
    <w:p w:rsidR="00A56F12" w:rsidRPr="00A56F12" w:rsidRDefault="00A56F12" w:rsidP="00A56F12">
      <w:pPr>
        <w:spacing w:after="0"/>
        <w:rPr>
          <w:rFonts w:ascii="Source Sans Pro" w:hAnsi="Source Sans Pro" w:cstheme="minorHAnsi"/>
        </w:rPr>
      </w:pPr>
    </w:p>
    <w:p w:rsidR="00A56F12" w:rsidRPr="00247331" w:rsidRDefault="00A56F12" w:rsidP="00A56F12">
      <w:pPr>
        <w:pStyle w:val="Heading1"/>
        <w:rPr>
          <w:b w:val="0"/>
        </w:rPr>
      </w:pPr>
      <w:r w:rsidRPr="00247331">
        <w:rPr>
          <w:b w:val="0"/>
        </w:rPr>
        <w:t xml:space="preserve">Biology </w:t>
      </w:r>
    </w:p>
    <w:p w:rsidR="00A56F12" w:rsidRPr="00A56F12" w:rsidRDefault="00A56F12" w:rsidP="00247331">
      <w:pPr>
        <w:numPr>
          <w:ilvl w:val="0"/>
          <w:numId w:val="7"/>
        </w:numPr>
        <w:spacing w:after="0"/>
        <w:ind w:left="360"/>
        <w:rPr>
          <w:rFonts w:ascii="Source Sans Pro" w:hAnsi="Source Sans Pro" w:cstheme="minorHAnsi"/>
        </w:rPr>
      </w:pPr>
      <w:r w:rsidRPr="00A56F12">
        <w:rPr>
          <w:rFonts w:ascii="Source Sans Pro" w:hAnsi="Source Sans Pro" w:cstheme="minorHAnsi"/>
        </w:rPr>
        <w:t>Explain the ways in which living things are adapted to their habitats and research the work of scientists studying the natural world.</w:t>
      </w:r>
    </w:p>
    <w:p w:rsidR="00A56F12" w:rsidRPr="00A56F12" w:rsidRDefault="00A56F12" w:rsidP="00247331">
      <w:pPr>
        <w:numPr>
          <w:ilvl w:val="0"/>
          <w:numId w:val="7"/>
        </w:numPr>
        <w:spacing w:after="0"/>
        <w:ind w:left="360"/>
        <w:rPr>
          <w:rFonts w:ascii="Source Sans Pro" w:hAnsi="Source Sans Pro" w:cstheme="minorHAnsi"/>
        </w:rPr>
      </w:pPr>
      <w:r w:rsidRPr="00A56F12">
        <w:rPr>
          <w:rFonts w:ascii="Source Sans Pro" w:hAnsi="Source Sans Pro" w:cstheme="minorHAnsi"/>
        </w:rPr>
        <w:t>Explain and model food chains, food webs, energy flow and the role of decomposers.</w:t>
      </w:r>
    </w:p>
    <w:p w:rsidR="00A56F12" w:rsidRPr="00A56F12" w:rsidRDefault="00A56F12" w:rsidP="00247331">
      <w:pPr>
        <w:numPr>
          <w:ilvl w:val="0"/>
          <w:numId w:val="7"/>
        </w:numPr>
        <w:spacing w:after="0"/>
        <w:ind w:left="360"/>
        <w:rPr>
          <w:rFonts w:ascii="Source Sans Pro" w:hAnsi="Source Sans Pro" w:cstheme="minorHAnsi"/>
        </w:rPr>
      </w:pPr>
      <w:r w:rsidRPr="00A56F12">
        <w:rPr>
          <w:rFonts w:ascii="Source Sans Pro" w:hAnsi="Source Sans Pro" w:cstheme="minorHAnsi"/>
        </w:rPr>
        <w:t>Describe factors affecting the size of populations and investigate some effects of human influences on the environment.</w:t>
      </w:r>
    </w:p>
    <w:p w:rsidR="008A06A8" w:rsidRPr="00822BF1" w:rsidRDefault="008A06A8" w:rsidP="00225A3E">
      <w:pPr>
        <w:spacing w:after="0"/>
        <w:rPr>
          <w:rFonts w:ascii="Source Sans Pro" w:hAnsi="Source Sans Pro" w:cstheme="minorHAnsi"/>
        </w:rPr>
      </w:pPr>
    </w:p>
    <w:p w:rsidR="008A06A8" w:rsidRPr="00822BF1" w:rsidRDefault="008A06A8" w:rsidP="00225A3E">
      <w:pPr>
        <w:spacing w:after="0"/>
        <w:rPr>
          <w:rFonts w:ascii="Source Sans Pro" w:hAnsi="Source Sans Pro" w:cstheme="minorHAnsi"/>
        </w:rPr>
      </w:pPr>
    </w:p>
    <w:p w:rsidR="00097E67" w:rsidRDefault="00097E67">
      <w:pPr>
        <w:rPr>
          <w:rFonts w:ascii="Source Sans Pro" w:hAnsi="Source Sans Pro" w:cstheme="minorHAnsi"/>
          <w:b/>
          <w:sz w:val="28"/>
        </w:rPr>
      </w:pPr>
      <w:r>
        <w:rPr>
          <w:rFonts w:ascii="Source Sans Pro" w:hAnsi="Source Sans Pro" w:cstheme="minorHAnsi"/>
          <w:b/>
          <w:sz w:val="28"/>
        </w:rPr>
        <w:br w:type="page"/>
      </w:r>
    </w:p>
    <w:p w:rsidR="008967A2" w:rsidRPr="00822BF1" w:rsidRDefault="00184353" w:rsidP="00225A3E">
      <w:pPr>
        <w:spacing w:after="0"/>
        <w:rPr>
          <w:rFonts w:ascii="Source Sans Pro" w:hAnsi="Source Sans Pro" w:cstheme="minorHAnsi"/>
        </w:rPr>
      </w:pPr>
      <w:r w:rsidRPr="00822BF1">
        <w:rPr>
          <w:rFonts w:ascii="Source Sans Pro" w:hAnsi="Source Sans Pro" w:cstheme="minorHAnsi"/>
          <w:b/>
          <w:sz w:val="28"/>
        </w:rPr>
        <w:lastRenderedPageBreak/>
        <w:t xml:space="preserve">Humanities </w:t>
      </w:r>
      <w:r w:rsidR="008967A2" w:rsidRPr="00822BF1">
        <w:rPr>
          <w:rFonts w:ascii="Source Sans Pro" w:hAnsi="Source Sans Pro" w:cstheme="minorHAnsi"/>
        </w:rPr>
        <w:t>--------------------------------------------------------------------------------------</w:t>
      </w:r>
      <w:r w:rsidR="00822BF1">
        <w:rPr>
          <w:rFonts w:ascii="Source Sans Pro" w:hAnsi="Source Sans Pro" w:cstheme="minorHAnsi"/>
        </w:rPr>
        <w:t>-----------------------------</w:t>
      </w:r>
    </w:p>
    <w:p w:rsidR="00B52053" w:rsidRPr="00822BF1" w:rsidRDefault="00B52053" w:rsidP="00225A3E">
      <w:pPr>
        <w:spacing w:after="0"/>
        <w:rPr>
          <w:rFonts w:ascii="Source Sans Pro" w:hAnsi="Source Sans Pro"/>
          <w:lang w:val="en-GB"/>
        </w:rPr>
      </w:pPr>
    </w:p>
    <w:p w:rsidR="008A06A8" w:rsidRDefault="00896753" w:rsidP="00225A3E">
      <w:pPr>
        <w:spacing w:after="0"/>
        <w:rPr>
          <w:rFonts w:ascii="Source Sans Pro" w:hAnsi="Source Sans Pro"/>
          <w:lang w:val="en-GB"/>
        </w:rPr>
      </w:pPr>
      <w:r>
        <w:rPr>
          <w:rFonts w:ascii="Source Sans Pro" w:hAnsi="Source Sans Pro"/>
          <w:lang w:val="en-GB"/>
        </w:rPr>
        <w:t xml:space="preserve">This half term, </w:t>
      </w:r>
      <w:r w:rsidR="00097E67">
        <w:rPr>
          <w:rFonts w:ascii="Source Sans Pro" w:hAnsi="Source Sans Pro"/>
          <w:lang w:val="en-GB"/>
        </w:rPr>
        <w:t xml:space="preserve">the </w:t>
      </w:r>
      <w:r w:rsidR="0036283E">
        <w:rPr>
          <w:rFonts w:ascii="Source Sans Pro" w:hAnsi="Source Sans Pro"/>
          <w:lang w:val="en-GB"/>
        </w:rPr>
        <w:t>students will be studying population and its effects on the world. They will focus on:</w:t>
      </w:r>
    </w:p>
    <w:p w:rsidR="0036283E" w:rsidRPr="0036283E" w:rsidRDefault="007210E0" w:rsidP="00097E67">
      <w:pPr>
        <w:pStyle w:val="ListParagraph"/>
        <w:numPr>
          <w:ilvl w:val="0"/>
          <w:numId w:val="12"/>
        </w:numPr>
        <w:spacing w:after="0"/>
        <w:ind w:left="360"/>
        <w:rPr>
          <w:rFonts w:ascii="Source Sans Pro" w:hAnsi="Source Sans Pro"/>
          <w:lang w:val="en-GB"/>
        </w:rPr>
      </w:pPr>
      <w:r>
        <w:rPr>
          <w:rFonts w:ascii="Source Sans Pro" w:hAnsi="Source Sans Pro"/>
          <w:lang w:val="en-GB"/>
        </w:rPr>
        <w:t>Key</w:t>
      </w:r>
      <w:r w:rsidR="0036283E">
        <w:rPr>
          <w:rFonts w:ascii="Source Sans Pro" w:hAnsi="Source Sans Pro"/>
          <w:lang w:val="en-GB"/>
        </w:rPr>
        <w:t xml:space="preserve"> terminology used to describ</w:t>
      </w:r>
      <w:r w:rsidR="0036283E" w:rsidRPr="0036283E">
        <w:rPr>
          <w:rFonts w:ascii="Source Sans Pro" w:hAnsi="Source Sans Pro"/>
          <w:lang w:val="en-GB"/>
        </w:rPr>
        <w:t>e population</w:t>
      </w:r>
      <w:r>
        <w:rPr>
          <w:rFonts w:ascii="Source Sans Pro" w:hAnsi="Source Sans Pro"/>
          <w:lang w:val="en-GB"/>
        </w:rPr>
        <w:t>.</w:t>
      </w:r>
    </w:p>
    <w:p w:rsidR="0036283E" w:rsidRPr="0036283E" w:rsidRDefault="0036283E" w:rsidP="00097E67">
      <w:pPr>
        <w:pStyle w:val="ListParagraph"/>
        <w:numPr>
          <w:ilvl w:val="0"/>
          <w:numId w:val="12"/>
        </w:numPr>
        <w:spacing w:after="0"/>
        <w:ind w:left="360"/>
        <w:rPr>
          <w:rFonts w:ascii="Source Sans Pro" w:hAnsi="Source Sans Pro"/>
          <w:lang w:val="en-GB"/>
        </w:rPr>
      </w:pPr>
      <w:r>
        <w:rPr>
          <w:rFonts w:ascii="Source Sans Pro" w:hAnsi="Source Sans Pro"/>
          <w:lang w:val="en-GB"/>
        </w:rPr>
        <w:t>I</w:t>
      </w:r>
      <w:r w:rsidRPr="0036283E">
        <w:rPr>
          <w:rFonts w:ascii="Source Sans Pro" w:hAnsi="Source Sans Pro"/>
          <w:lang w:val="en-GB"/>
        </w:rPr>
        <w:t>dentify</w:t>
      </w:r>
      <w:r>
        <w:rPr>
          <w:rFonts w:ascii="Source Sans Pro" w:hAnsi="Source Sans Pro"/>
          <w:lang w:val="en-GB"/>
        </w:rPr>
        <w:t>ing</w:t>
      </w:r>
      <w:r w:rsidRPr="0036283E">
        <w:rPr>
          <w:rFonts w:ascii="Source Sans Pro" w:hAnsi="Source Sans Pro"/>
          <w:lang w:val="en-GB"/>
        </w:rPr>
        <w:t xml:space="preserve"> and represent</w:t>
      </w:r>
      <w:r>
        <w:rPr>
          <w:rFonts w:ascii="Source Sans Pro" w:hAnsi="Source Sans Pro"/>
          <w:lang w:val="en-GB"/>
        </w:rPr>
        <w:t>ing</w:t>
      </w:r>
      <w:r w:rsidRPr="0036283E">
        <w:rPr>
          <w:rFonts w:ascii="Source Sans Pro" w:hAnsi="Source Sans Pro"/>
          <w:lang w:val="en-GB"/>
        </w:rPr>
        <w:t xml:space="preserve"> population on a global scale</w:t>
      </w:r>
      <w:r w:rsidR="007210E0">
        <w:rPr>
          <w:rFonts w:ascii="Source Sans Pro" w:hAnsi="Source Sans Pro"/>
          <w:lang w:val="en-GB"/>
        </w:rPr>
        <w:t>.</w:t>
      </w:r>
    </w:p>
    <w:p w:rsidR="0036283E" w:rsidRPr="0036283E" w:rsidRDefault="0036283E" w:rsidP="00097E67">
      <w:pPr>
        <w:pStyle w:val="ListParagraph"/>
        <w:numPr>
          <w:ilvl w:val="0"/>
          <w:numId w:val="12"/>
        </w:numPr>
        <w:spacing w:after="0"/>
        <w:ind w:left="360"/>
        <w:rPr>
          <w:rFonts w:ascii="Source Sans Pro" w:hAnsi="Source Sans Pro"/>
          <w:lang w:val="en-GB"/>
        </w:rPr>
      </w:pPr>
      <w:r>
        <w:rPr>
          <w:rFonts w:ascii="Source Sans Pro" w:hAnsi="Source Sans Pro"/>
          <w:lang w:val="en-GB"/>
        </w:rPr>
        <w:t>U</w:t>
      </w:r>
      <w:r w:rsidRPr="0036283E">
        <w:rPr>
          <w:rFonts w:ascii="Source Sans Pro" w:hAnsi="Source Sans Pro"/>
          <w:lang w:val="en-GB"/>
        </w:rPr>
        <w:t>nderstand</w:t>
      </w:r>
      <w:r>
        <w:rPr>
          <w:rFonts w:ascii="Source Sans Pro" w:hAnsi="Source Sans Pro"/>
          <w:lang w:val="en-GB"/>
        </w:rPr>
        <w:t>ing</w:t>
      </w:r>
      <w:r w:rsidRPr="0036283E">
        <w:rPr>
          <w:rFonts w:ascii="Source Sans Pro" w:hAnsi="Source Sans Pro"/>
          <w:lang w:val="en-GB"/>
        </w:rPr>
        <w:t xml:space="preserve"> how factors can affect whether an area is densely or sparsely populated</w:t>
      </w:r>
      <w:r w:rsidR="007210E0">
        <w:rPr>
          <w:rFonts w:ascii="Source Sans Pro" w:hAnsi="Source Sans Pro"/>
          <w:lang w:val="en-GB"/>
        </w:rPr>
        <w:t>.</w:t>
      </w:r>
    </w:p>
    <w:p w:rsidR="0036283E" w:rsidRPr="0036283E" w:rsidRDefault="0036283E" w:rsidP="00097E67">
      <w:pPr>
        <w:pStyle w:val="ListParagraph"/>
        <w:numPr>
          <w:ilvl w:val="0"/>
          <w:numId w:val="12"/>
        </w:numPr>
        <w:spacing w:after="0"/>
        <w:ind w:left="360"/>
        <w:rPr>
          <w:rFonts w:ascii="Source Sans Pro" w:hAnsi="Source Sans Pro"/>
          <w:lang w:val="en-GB"/>
        </w:rPr>
      </w:pPr>
      <w:r>
        <w:rPr>
          <w:rFonts w:ascii="Source Sans Pro" w:hAnsi="Source Sans Pro"/>
          <w:lang w:val="en-GB"/>
        </w:rPr>
        <w:t>E</w:t>
      </w:r>
      <w:r w:rsidRPr="0036283E">
        <w:rPr>
          <w:rFonts w:ascii="Source Sans Pro" w:hAnsi="Source Sans Pro"/>
          <w:lang w:val="en-GB"/>
        </w:rPr>
        <w:t>xplain</w:t>
      </w:r>
      <w:r>
        <w:rPr>
          <w:rFonts w:ascii="Source Sans Pro" w:hAnsi="Source Sans Pro"/>
          <w:lang w:val="en-GB"/>
        </w:rPr>
        <w:t>ing</w:t>
      </w:r>
      <w:r w:rsidRPr="0036283E">
        <w:rPr>
          <w:rFonts w:ascii="Source Sans Pro" w:hAnsi="Source Sans Pro"/>
          <w:lang w:val="en-GB"/>
        </w:rPr>
        <w:t xml:space="preserve"> why global distribution is uneven</w:t>
      </w:r>
      <w:r w:rsidR="007210E0">
        <w:rPr>
          <w:rFonts w:ascii="Source Sans Pro" w:hAnsi="Source Sans Pro"/>
          <w:lang w:val="en-GB"/>
        </w:rPr>
        <w:t>.</w:t>
      </w:r>
    </w:p>
    <w:p w:rsidR="0036283E" w:rsidRPr="0036283E" w:rsidRDefault="0036283E" w:rsidP="00097E67">
      <w:pPr>
        <w:pStyle w:val="ListParagraph"/>
        <w:numPr>
          <w:ilvl w:val="0"/>
          <w:numId w:val="12"/>
        </w:numPr>
        <w:spacing w:after="0"/>
        <w:ind w:left="360"/>
        <w:rPr>
          <w:rFonts w:ascii="Source Sans Pro" w:hAnsi="Source Sans Pro"/>
          <w:lang w:val="en-GB"/>
        </w:rPr>
      </w:pPr>
      <w:r>
        <w:rPr>
          <w:rFonts w:ascii="Source Sans Pro" w:hAnsi="Source Sans Pro"/>
          <w:lang w:val="en-GB"/>
        </w:rPr>
        <w:t>D</w:t>
      </w:r>
      <w:r w:rsidRPr="0036283E">
        <w:rPr>
          <w:rFonts w:ascii="Source Sans Pro" w:hAnsi="Source Sans Pro"/>
          <w:lang w:val="en-GB"/>
        </w:rPr>
        <w:t>iscuss</w:t>
      </w:r>
      <w:r>
        <w:rPr>
          <w:rFonts w:ascii="Source Sans Pro" w:hAnsi="Source Sans Pro"/>
          <w:lang w:val="en-GB"/>
        </w:rPr>
        <w:t>ing</w:t>
      </w:r>
      <w:r w:rsidRPr="0036283E">
        <w:rPr>
          <w:rFonts w:ascii="Source Sans Pro" w:hAnsi="Source Sans Pro"/>
          <w:lang w:val="en-GB"/>
        </w:rPr>
        <w:t xml:space="preserve"> population change</w:t>
      </w:r>
      <w:r w:rsidR="007210E0">
        <w:rPr>
          <w:rFonts w:ascii="Source Sans Pro" w:hAnsi="Source Sans Pro"/>
          <w:lang w:val="en-GB"/>
        </w:rPr>
        <w:t>.</w:t>
      </w:r>
    </w:p>
    <w:p w:rsidR="0036283E" w:rsidRPr="0036283E" w:rsidRDefault="0036283E" w:rsidP="00097E67">
      <w:pPr>
        <w:pStyle w:val="ListParagraph"/>
        <w:numPr>
          <w:ilvl w:val="0"/>
          <w:numId w:val="12"/>
        </w:numPr>
        <w:spacing w:after="0"/>
        <w:ind w:left="360"/>
        <w:rPr>
          <w:rFonts w:ascii="Source Sans Pro" w:hAnsi="Source Sans Pro"/>
          <w:lang w:val="en-GB"/>
        </w:rPr>
      </w:pPr>
      <w:r>
        <w:rPr>
          <w:rFonts w:ascii="Source Sans Pro" w:hAnsi="Source Sans Pro"/>
          <w:lang w:val="en-GB"/>
        </w:rPr>
        <w:t>I</w:t>
      </w:r>
      <w:r w:rsidRPr="0036283E">
        <w:rPr>
          <w:rFonts w:ascii="Source Sans Pro" w:hAnsi="Source Sans Pro"/>
          <w:lang w:val="en-GB"/>
        </w:rPr>
        <w:t>dentify</w:t>
      </w:r>
      <w:r>
        <w:rPr>
          <w:rFonts w:ascii="Source Sans Pro" w:hAnsi="Source Sans Pro"/>
          <w:lang w:val="en-GB"/>
        </w:rPr>
        <w:t>ing</w:t>
      </w:r>
      <w:r w:rsidRPr="0036283E">
        <w:rPr>
          <w:rFonts w:ascii="Source Sans Pro" w:hAnsi="Source Sans Pro"/>
          <w:lang w:val="en-GB"/>
        </w:rPr>
        <w:t xml:space="preserve"> key features of </w:t>
      </w:r>
      <w:r w:rsidR="00097E67">
        <w:rPr>
          <w:rFonts w:ascii="Source Sans Pro" w:hAnsi="Source Sans Pro"/>
          <w:lang w:val="en-GB"/>
        </w:rPr>
        <w:t>a population pyramid and analysing</w:t>
      </w:r>
      <w:r w:rsidRPr="0036283E">
        <w:rPr>
          <w:rFonts w:ascii="Source Sans Pro" w:hAnsi="Source Sans Pro"/>
          <w:lang w:val="en-GB"/>
        </w:rPr>
        <w:t xml:space="preserve"> the information extracted</w:t>
      </w:r>
      <w:r w:rsidR="007210E0">
        <w:rPr>
          <w:rFonts w:ascii="Source Sans Pro" w:hAnsi="Source Sans Pro"/>
          <w:lang w:val="en-GB"/>
        </w:rPr>
        <w:t>.</w:t>
      </w:r>
    </w:p>
    <w:p w:rsidR="0036283E" w:rsidRPr="0036283E" w:rsidRDefault="0036283E" w:rsidP="00097E67">
      <w:pPr>
        <w:pStyle w:val="ListParagraph"/>
        <w:numPr>
          <w:ilvl w:val="0"/>
          <w:numId w:val="12"/>
        </w:numPr>
        <w:spacing w:after="0"/>
        <w:ind w:left="360"/>
        <w:rPr>
          <w:rFonts w:ascii="Source Sans Pro" w:hAnsi="Source Sans Pro"/>
          <w:lang w:val="en-GB"/>
        </w:rPr>
      </w:pPr>
      <w:r>
        <w:rPr>
          <w:rFonts w:ascii="Source Sans Pro" w:hAnsi="Source Sans Pro"/>
          <w:lang w:val="en-GB"/>
        </w:rPr>
        <w:t>D</w:t>
      </w:r>
      <w:r w:rsidRPr="0036283E">
        <w:rPr>
          <w:rFonts w:ascii="Source Sans Pro" w:hAnsi="Source Sans Pro"/>
          <w:lang w:val="en-GB"/>
        </w:rPr>
        <w:t>iscuss</w:t>
      </w:r>
      <w:r>
        <w:rPr>
          <w:rFonts w:ascii="Source Sans Pro" w:hAnsi="Source Sans Pro"/>
          <w:lang w:val="en-GB"/>
        </w:rPr>
        <w:t>ing</w:t>
      </w:r>
      <w:r w:rsidRPr="0036283E">
        <w:rPr>
          <w:rFonts w:ascii="Source Sans Pro" w:hAnsi="Source Sans Pro"/>
          <w:lang w:val="en-GB"/>
        </w:rPr>
        <w:t xml:space="preserve"> the effectiveness of population</w:t>
      </w:r>
      <w:r w:rsidR="007210E0">
        <w:rPr>
          <w:rFonts w:ascii="Source Sans Pro" w:hAnsi="Source Sans Pro"/>
          <w:lang w:val="en-GB"/>
        </w:rPr>
        <w:t xml:space="preserve"> policies and the One-Child Policy in China.</w:t>
      </w:r>
    </w:p>
    <w:p w:rsidR="0036283E" w:rsidRDefault="0036283E" w:rsidP="00097E67">
      <w:pPr>
        <w:pStyle w:val="ListParagraph"/>
        <w:numPr>
          <w:ilvl w:val="0"/>
          <w:numId w:val="13"/>
        </w:numPr>
        <w:spacing w:after="0"/>
        <w:ind w:left="360"/>
        <w:rPr>
          <w:rFonts w:ascii="Source Sans Pro" w:hAnsi="Source Sans Pro"/>
          <w:lang w:val="en-GB"/>
        </w:rPr>
      </w:pPr>
      <w:r>
        <w:rPr>
          <w:rFonts w:ascii="Source Sans Pro" w:hAnsi="Source Sans Pro"/>
          <w:lang w:val="en-GB"/>
        </w:rPr>
        <w:t>Exploring</w:t>
      </w:r>
      <w:r w:rsidRPr="0036283E">
        <w:rPr>
          <w:rFonts w:ascii="Source Sans Pro" w:hAnsi="Source Sans Pro"/>
          <w:lang w:val="en-GB"/>
        </w:rPr>
        <w:t xml:space="preserve"> what </w:t>
      </w:r>
      <w:r w:rsidR="00896753" w:rsidRPr="0036283E">
        <w:rPr>
          <w:rFonts w:ascii="Source Sans Pro" w:hAnsi="Source Sans Pro"/>
          <w:lang w:val="en-GB"/>
        </w:rPr>
        <w:t>Ebola</w:t>
      </w:r>
      <w:r w:rsidRPr="0036283E">
        <w:rPr>
          <w:rFonts w:ascii="Source Sans Pro" w:hAnsi="Source Sans Pro"/>
          <w:lang w:val="en-GB"/>
        </w:rPr>
        <w:t xml:space="preserve"> is and how it is affecting people around the world</w:t>
      </w:r>
      <w:r w:rsidR="007210E0">
        <w:rPr>
          <w:rFonts w:ascii="Source Sans Pro" w:hAnsi="Source Sans Pro"/>
          <w:lang w:val="en-GB"/>
        </w:rPr>
        <w:t>.</w:t>
      </w:r>
    </w:p>
    <w:p w:rsidR="009B2E4A" w:rsidRPr="009B2E4A" w:rsidRDefault="009B2E4A" w:rsidP="009B2E4A">
      <w:pPr>
        <w:spacing w:after="0"/>
        <w:rPr>
          <w:rFonts w:ascii="Source Sans Pro" w:hAnsi="Source Sans Pro"/>
          <w:lang w:val="en-GB"/>
        </w:rPr>
      </w:pPr>
      <w:r>
        <w:rPr>
          <w:rFonts w:ascii="Source Sans Pro" w:hAnsi="Source Sans Pro"/>
          <w:lang w:val="en-GB"/>
        </w:rPr>
        <w:t>This unit will help the students to analyse the world as a whole.</w:t>
      </w:r>
    </w:p>
    <w:p w:rsidR="00276965" w:rsidRPr="00822BF1" w:rsidRDefault="00276965" w:rsidP="00225A3E">
      <w:pPr>
        <w:spacing w:after="0"/>
        <w:rPr>
          <w:rFonts w:ascii="Source Sans Pro" w:hAnsi="Source Sans Pro"/>
          <w:lang w:val="en-GB"/>
        </w:rPr>
      </w:pPr>
    </w:p>
    <w:p w:rsidR="008A06A8" w:rsidRPr="00822BF1" w:rsidRDefault="008A06A8" w:rsidP="00225A3E">
      <w:pPr>
        <w:spacing w:after="0"/>
        <w:rPr>
          <w:rFonts w:ascii="Source Sans Pro" w:hAnsi="Source Sans Pro" w:cstheme="minorHAnsi"/>
        </w:rPr>
      </w:pPr>
    </w:p>
    <w:p w:rsidR="008A06A8" w:rsidRDefault="009326CD" w:rsidP="00225A3E">
      <w:pPr>
        <w:spacing w:after="0"/>
        <w:rPr>
          <w:rFonts w:ascii="Source Sans Pro" w:hAnsi="Source Sans Pro" w:cstheme="minorHAnsi"/>
        </w:rPr>
      </w:pPr>
      <w:r w:rsidRPr="00822BF1">
        <w:rPr>
          <w:rFonts w:ascii="Source Sans Pro" w:hAnsi="Source Sans Pro" w:cstheme="minorHAnsi"/>
          <w:b/>
          <w:sz w:val="28"/>
        </w:rPr>
        <w:t>Hindi</w:t>
      </w:r>
      <w:r w:rsidRPr="00822BF1">
        <w:rPr>
          <w:rFonts w:ascii="Source Sans Pro" w:hAnsi="Source Sans Pro" w:cstheme="minorHAnsi"/>
          <w:sz w:val="28"/>
        </w:rPr>
        <w:t xml:space="preserve"> </w:t>
      </w:r>
      <w:r w:rsidR="005703A6" w:rsidRPr="0070543E">
        <w:rPr>
          <w:rFonts w:ascii="Source Sans Pro" w:hAnsi="Source Sans Pro" w:cstheme="minorHAnsi"/>
        </w:rPr>
        <w:t>----------------------------------------------------------------------------------------------</w:t>
      </w:r>
      <w:r w:rsidR="005703A6">
        <w:rPr>
          <w:rFonts w:ascii="Source Sans Pro" w:hAnsi="Source Sans Pro" w:cstheme="minorHAnsi"/>
        </w:rPr>
        <w:t>--------------------------------</w:t>
      </w:r>
    </w:p>
    <w:p w:rsidR="005703A6" w:rsidRDefault="005703A6" w:rsidP="00225A3E">
      <w:pPr>
        <w:spacing w:after="0"/>
        <w:rPr>
          <w:rFonts w:ascii="Source Sans Pro" w:hAnsi="Source Sans Pro" w:cstheme="minorHAnsi"/>
        </w:rPr>
      </w:pPr>
    </w:p>
    <w:p w:rsidR="009B3567" w:rsidRPr="00F2782C" w:rsidRDefault="009B3567" w:rsidP="009B3567">
      <w:pPr>
        <w:spacing w:after="0"/>
        <w:rPr>
          <w:rFonts w:ascii="Source Sans Pro" w:hAnsi="Source Sans Pro" w:cstheme="minorHAnsi"/>
        </w:rPr>
      </w:pPr>
      <w:r w:rsidRPr="00F2782C">
        <w:rPr>
          <w:rFonts w:ascii="Source Sans Pro" w:hAnsi="Source Sans Pro" w:cstheme="minorHAnsi"/>
        </w:rPr>
        <w:t xml:space="preserve">This </w:t>
      </w:r>
      <w:r w:rsidR="00F35949" w:rsidRPr="00F2782C">
        <w:rPr>
          <w:rFonts w:ascii="Source Sans Pro" w:hAnsi="Source Sans Pro" w:cstheme="minorHAnsi"/>
        </w:rPr>
        <w:t>half term,</w:t>
      </w:r>
      <w:r w:rsidRPr="00F2782C">
        <w:rPr>
          <w:rFonts w:ascii="Source Sans Pro" w:hAnsi="Source Sans Pro" w:cstheme="minorHAnsi"/>
        </w:rPr>
        <w:t xml:space="preserve"> </w:t>
      </w:r>
      <w:r w:rsidR="00DC7843">
        <w:rPr>
          <w:rFonts w:ascii="Source Sans Pro" w:hAnsi="Source Sans Pro" w:cstheme="minorHAnsi"/>
        </w:rPr>
        <w:t xml:space="preserve">the </w:t>
      </w:r>
      <w:r w:rsidRPr="00F2782C">
        <w:rPr>
          <w:rFonts w:ascii="Source Sans Pro" w:hAnsi="Source Sans Pro" w:cstheme="minorHAnsi"/>
        </w:rPr>
        <w:t>students will learn</w:t>
      </w:r>
      <w:r w:rsidR="00F35949" w:rsidRPr="00F2782C">
        <w:rPr>
          <w:rFonts w:ascii="Source Sans Pro" w:hAnsi="Source Sans Pro" w:cstheme="minorHAnsi"/>
        </w:rPr>
        <w:t xml:space="preserve"> to:</w:t>
      </w:r>
    </w:p>
    <w:tbl>
      <w:tblPr>
        <w:tblW w:w="0" w:type="auto"/>
        <w:tblLayout w:type="fixed"/>
        <w:tblCellMar>
          <w:left w:w="30" w:type="dxa"/>
          <w:right w:w="30" w:type="dxa"/>
        </w:tblCellMar>
        <w:tblLook w:val="0000" w:firstRow="0" w:lastRow="0" w:firstColumn="0" w:lastColumn="0" w:noHBand="0" w:noVBand="0"/>
      </w:tblPr>
      <w:tblGrid>
        <w:gridCol w:w="8678"/>
      </w:tblGrid>
      <w:tr w:rsidR="009B3567" w:rsidRPr="00F2782C" w:rsidTr="00B75439">
        <w:trPr>
          <w:trHeight w:val="254"/>
        </w:trPr>
        <w:tc>
          <w:tcPr>
            <w:tcW w:w="8678" w:type="dxa"/>
            <w:tcBorders>
              <w:top w:val="nil"/>
              <w:left w:val="nil"/>
              <w:bottom w:val="nil"/>
              <w:right w:val="nil"/>
            </w:tcBorders>
          </w:tcPr>
          <w:p w:rsidR="009B3567" w:rsidRPr="00F2782C" w:rsidRDefault="00DC7843" w:rsidP="00DC7843">
            <w:pPr>
              <w:pStyle w:val="ListParagraph"/>
              <w:numPr>
                <w:ilvl w:val="0"/>
                <w:numId w:val="14"/>
              </w:numPr>
              <w:autoSpaceDE w:val="0"/>
              <w:autoSpaceDN w:val="0"/>
              <w:adjustRightInd w:val="0"/>
              <w:spacing w:after="0" w:line="240" w:lineRule="auto"/>
              <w:ind w:left="360"/>
              <w:rPr>
                <w:rFonts w:ascii="Source Sans Pro" w:hAnsi="Source Sans Pro" w:cs="Calibri"/>
                <w:color w:val="000000"/>
              </w:rPr>
            </w:pPr>
            <w:r>
              <w:rPr>
                <w:rFonts w:ascii="Source Sans Pro" w:hAnsi="Source Sans Pro" w:cs="Calibri"/>
                <w:color w:val="000000"/>
              </w:rPr>
              <w:t>Conjugate some verbs</w:t>
            </w:r>
            <w:r w:rsidR="00057F23">
              <w:rPr>
                <w:rFonts w:ascii="Source Sans Pro" w:hAnsi="Source Sans Pro" w:cs="Calibri"/>
                <w:color w:val="000000"/>
              </w:rPr>
              <w:t>.</w:t>
            </w:r>
          </w:p>
          <w:p w:rsidR="009B3567" w:rsidRPr="00F2782C" w:rsidRDefault="00DC7843" w:rsidP="00DC7843">
            <w:pPr>
              <w:pStyle w:val="ListParagraph"/>
              <w:numPr>
                <w:ilvl w:val="0"/>
                <w:numId w:val="14"/>
              </w:numPr>
              <w:spacing w:after="0"/>
              <w:ind w:left="360"/>
              <w:rPr>
                <w:rFonts w:ascii="Source Sans Pro" w:hAnsi="Source Sans Pro"/>
              </w:rPr>
            </w:pPr>
            <w:r>
              <w:rPr>
                <w:rFonts w:ascii="Source Sans Pro" w:hAnsi="Source Sans Pro"/>
              </w:rPr>
              <w:t xml:space="preserve">Use </w:t>
            </w:r>
            <w:proofErr w:type="spellStart"/>
            <w:r w:rsidR="009B3567" w:rsidRPr="00F2782C">
              <w:rPr>
                <w:rFonts w:ascii="Mangal" w:hAnsi="Mangal" w:cs="Mangal"/>
              </w:rPr>
              <w:t>वाला</w:t>
            </w:r>
            <w:proofErr w:type="spellEnd"/>
            <w:r w:rsidR="009B3567" w:rsidRPr="00F2782C">
              <w:rPr>
                <w:rFonts w:ascii="Source Sans Pro" w:hAnsi="Source Sans Pro"/>
              </w:rPr>
              <w:t xml:space="preserve"> </w:t>
            </w:r>
            <w:proofErr w:type="spellStart"/>
            <w:r w:rsidR="009B3567" w:rsidRPr="00F2782C">
              <w:rPr>
                <w:rFonts w:ascii="Mangal" w:hAnsi="Mangal" w:cs="Mangal"/>
              </w:rPr>
              <w:t>वाली</w:t>
            </w:r>
            <w:proofErr w:type="spellEnd"/>
            <w:r w:rsidR="009B3567" w:rsidRPr="00F2782C">
              <w:rPr>
                <w:rFonts w:ascii="Source Sans Pro" w:hAnsi="Source Sans Pro"/>
              </w:rPr>
              <w:t xml:space="preserve"> </w:t>
            </w:r>
            <w:proofErr w:type="spellStart"/>
            <w:r w:rsidR="009B3567" w:rsidRPr="00F2782C">
              <w:rPr>
                <w:rFonts w:ascii="Mangal" w:hAnsi="Mangal" w:cs="Mangal"/>
              </w:rPr>
              <w:t>वाले</w:t>
            </w:r>
            <w:proofErr w:type="spellEnd"/>
            <w:r w:rsidR="009B3567" w:rsidRPr="00F2782C">
              <w:rPr>
                <w:rFonts w:ascii="Source Sans Pro" w:hAnsi="Source Sans Pro" w:cs="Mangal"/>
              </w:rPr>
              <w:t xml:space="preserve"> with nouns.</w:t>
            </w:r>
          </w:p>
          <w:p w:rsidR="009B3567" w:rsidRPr="00F2782C" w:rsidRDefault="00DC7843" w:rsidP="00DC7843">
            <w:pPr>
              <w:pStyle w:val="ListParagraph"/>
              <w:numPr>
                <w:ilvl w:val="0"/>
                <w:numId w:val="14"/>
              </w:numPr>
              <w:spacing w:after="0"/>
              <w:ind w:left="360"/>
              <w:rPr>
                <w:rFonts w:ascii="Source Sans Pro" w:hAnsi="Source Sans Pro"/>
              </w:rPr>
            </w:pPr>
            <w:r>
              <w:rPr>
                <w:rFonts w:ascii="Source Sans Pro" w:hAnsi="Source Sans Pro"/>
              </w:rPr>
              <w:t xml:space="preserve">Use </w:t>
            </w:r>
            <w:r w:rsidR="009B3567" w:rsidRPr="00F2782C">
              <w:rPr>
                <w:rFonts w:ascii="Source Sans Pro" w:hAnsi="Source Sans Pro"/>
              </w:rPr>
              <w:t xml:space="preserve">prepositions to show location </w:t>
            </w:r>
            <w:proofErr w:type="spellStart"/>
            <w:r w:rsidR="009B3567" w:rsidRPr="00F2782C">
              <w:rPr>
                <w:rFonts w:ascii="Mangal" w:hAnsi="Mangal" w:cs="Mangal"/>
              </w:rPr>
              <w:t>के</w:t>
            </w:r>
            <w:proofErr w:type="spellEnd"/>
            <w:r w:rsidR="009B3567" w:rsidRPr="00F2782C">
              <w:rPr>
                <w:rFonts w:ascii="Source Sans Pro" w:hAnsi="Source Sans Pro"/>
              </w:rPr>
              <w:t xml:space="preserve"> </w:t>
            </w:r>
            <w:proofErr w:type="spellStart"/>
            <w:r w:rsidR="009B3567" w:rsidRPr="00F2782C">
              <w:rPr>
                <w:rFonts w:ascii="Mangal" w:hAnsi="Mangal" w:cs="Mangal"/>
              </w:rPr>
              <w:t>आगे</w:t>
            </w:r>
            <w:proofErr w:type="spellEnd"/>
            <w:r w:rsidR="009B3567" w:rsidRPr="00F2782C">
              <w:rPr>
                <w:rFonts w:ascii="Source Sans Pro" w:hAnsi="Source Sans Pro"/>
              </w:rPr>
              <w:t xml:space="preserve">, </w:t>
            </w:r>
            <w:proofErr w:type="spellStart"/>
            <w:r w:rsidR="009B3567" w:rsidRPr="00F2782C">
              <w:rPr>
                <w:rFonts w:ascii="Mangal" w:hAnsi="Mangal" w:cs="Mangal"/>
              </w:rPr>
              <w:t>के</w:t>
            </w:r>
            <w:proofErr w:type="spellEnd"/>
            <w:r w:rsidR="009B3567" w:rsidRPr="00F2782C">
              <w:rPr>
                <w:rFonts w:ascii="Source Sans Pro" w:hAnsi="Source Sans Pro"/>
              </w:rPr>
              <w:t xml:space="preserve"> </w:t>
            </w:r>
            <w:proofErr w:type="spellStart"/>
            <w:r w:rsidR="009B3567" w:rsidRPr="00F2782C">
              <w:rPr>
                <w:rFonts w:ascii="Mangal" w:hAnsi="Mangal" w:cs="Mangal"/>
              </w:rPr>
              <w:t>पीछे</w:t>
            </w:r>
            <w:proofErr w:type="spellEnd"/>
            <w:r w:rsidR="009B3567" w:rsidRPr="00F2782C">
              <w:rPr>
                <w:rFonts w:ascii="Source Sans Pro" w:hAnsi="Source Sans Pro" w:cs="Mangal"/>
              </w:rPr>
              <w:t xml:space="preserve"> etc.</w:t>
            </w:r>
          </w:p>
          <w:p w:rsidR="00CC66A2" w:rsidRPr="00F2782C" w:rsidRDefault="00DC7843" w:rsidP="00DC7843">
            <w:pPr>
              <w:pStyle w:val="ListParagraph"/>
              <w:numPr>
                <w:ilvl w:val="0"/>
                <w:numId w:val="14"/>
              </w:numPr>
              <w:spacing w:after="0"/>
              <w:ind w:left="360"/>
              <w:rPr>
                <w:rFonts w:ascii="Source Sans Pro" w:hAnsi="Source Sans Pro"/>
              </w:rPr>
            </w:pPr>
            <w:r>
              <w:rPr>
                <w:rFonts w:ascii="Source Sans Pro" w:hAnsi="Source Sans Pro" w:cs="Mangal"/>
              </w:rPr>
              <w:t>Use p</w:t>
            </w:r>
            <w:r w:rsidR="00CC66A2" w:rsidRPr="00F2782C">
              <w:rPr>
                <w:rFonts w:ascii="Source Sans Pro" w:hAnsi="Source Sans Pro" w:cs="Mangal"/>
              </w:rPr>
              <w:t>atterns governing singular and plural formation of masculine and feminine nouns ending with a,</w:t>
            </w:r>
            <w:r>
              <w:rPr>
                <w:rFonts w:ascii="Source Sans Pro" w:hAnsi="Source Sans Pro" w:cs="Mangal"/>
              </w:rPr>
              <w:t xml:space="preserve"> </w:t>
            </w:r>
            <w:proofErr w:type="gramStart"/>
            <w:r w:rsidR="00CC66A2" w:rsidRPr="00F2782C">
              <w:rPr>
                <w:rFonts w:ascii="Source Sans Pro" w:hAnsi="Source Sans Pro" w:cs="Mangal"/>
              </w:rPr>
              <w:t>aa</w:t>
            </w:r>
            <w:proofErr w:type="gramEnd"/>
            <w:r w:rsidR="00CC66A2" w:rsidRPr="00F2782C">
              <w:rPr>
                <w:rFonts w:ascii="Source Sans Pro" w:hAnsi="Source Sans Pro" w:cs="Mangal"/>
              </w:rPr>
              <w:t>,</w:t>
            </w:r>
            <w:r>
              <w:rPr>
                <w:rFonts w:ascii="Source Sans Pro" w:hAnsi="Source Sans Pro" w:cs="Mangal"/>
              </w:rPr>
              <w:t xml:space="preserve"> </w:t>
            </w:r>
            <w:proofErr w:type="spellStart"/>
            <w:r w:rsidR="00CC66A2" w:rsidRPr="00F2782C">
              <w:rPr>
                <w:rFonts w:ascii="Source Sans Pro" w:hAnsi="Source Sans Pro" w:cs="Mangal"/>
              </w:rPr>
              <w:t>ee</w:t>
            </w:r>
            <w:proofErr w:type="spellEnd"/>
            <w:r>
              <w:rPr>
                <w:rFonts w:ascii="Source Sans Pro" w:hAnsi="Source Sans Pro" w:cs="Mangal"/>
              </w:rPr>
              <w:t>.</w:t>
            </w:r>
            <w:r w:rsidR="00CC66A2" w:rsidRPr="00F2782C">
              <w:rPr>
                <w:rFonts w:ascii="Source Sans Pro" w:hAnsi="Source Sans Pro" w:cs="Mangal"/>
              </w:rPr>
              <w:t xml:space="preserve"> </w:t>
            </w:r>
          </w:p>
          <w:p w:rsidR="00CC66A2" w:rsidRPr="00F2782C" w:rsidRDefault="00DC7843" w:rsidP="00DC7843">
            <w:pPr>
              <w:pStyle w:val="ListParagraph"/>
              <w:numPr>
                <w:ilvl w:val="0"/>
                <w:numId w:val="14"/>
              </w:numPr>
              <w:spacing w:after="0"/>
              <w:ind w:left="360"/>
              <w:rPr>
                <w:rFonts w:ascii="Source Sans Pro" w:hAnsi="Source Sans Pro"/>
              </w:rPr>
            </w:pPr>
            <w:r>
              <w:rPr>
                <w:rFonts w:ascii="Source Sans Pro" w:hAnsi="Source Sans Pro" w:cs="Mangal"/>
              </w:rPr>
              <w:t>Agree</w:t>
            </w:r>
            <w:r w:rsidR="00CC66A2" w:rsidRPr="00F2782C">
              <w:rPr>
                <w:rFonts w:ascii="Source Sans Pro" w:hAnsi="Source Sans Pro" w:cs="Mangal"/>
              </w:rPr>
              <w:t xml:space="preserve"> verbs with their object</w:t>
            </w:r>
            <w:r w:rsidR="005C402D" w:rsidRPr="00F2782C">
              <w:rPr>
                <w:rFonts w:ascii="Source Sans Pro" w:hAnsi="Source Sans Pro" w:cs="Mangal"/>
              </w:rPr>
              <w:t>.</w:t>
            </w:r>
          </w:p>
          <w:p w:rsidR="00CC66A2" w:rsidRPr="00F2782C" w:rsidRDefault="00DC7843" w:rsidP="00DC7843">
            <w:pPr>
              <w:pStyle w:val="ListParagraph"/>
              <w:numPr>
                <w:ilvl w:val="0"/>
                <w:numId w:val="14"/>
              </w:numPr>
              <w:spacing w:after="0"/>
              <w:ind w:left="360"/>
              <w:rPr>
                <w:rFonts w:ascii="Source Sans Pro" w:hAnsi="Source Sans Pro"/>
              </w:rPr>
            </w:pPr>
            <w:r>
              <w:rPr>
                <w:rFonts w:ascii="Source Sans Pro" w:hAnsi="Source Sans Pro" w:cs="Mangal"/>
              </w:rPr>
              <w:t xml:space="preserve">Use the negative imperative </w:t>
            </w:r>
            <w:proofErr w:type="spellStart"/>
            <w:r w:rsidRPr="00F2782C">
              <w:rPr>
                <w:rFonts w:ascii="Mangal" w:hAnsi="Mangal" w:cs="Mangal"/>
              </w:rPr>
              <w:t>नह</w:t>
            </w:r>
            <w:r w:rsidR="005C402D" w:rsidRPr="00F2782C">
              <w:rPr>
                <w:rFonts w:ascii="Mangal" w:hAnsi="Mangal" w:cs="Mangal"/>
              </w:rPr>
              <w:t>ी</w:t>
            </w:r>
            <w:proofErr w:type="spellEnd"/>
            <w:r w:rsidR="005C402D" w:rsidRPr="00F2782C">
              <w:rPr>
                <w:rFonts w:ascii="Source Sans Pro" w:hAnsi="Source Sans Pro" w:cs="Mangal"/>
              </w:rPr>
              <w:t xml:space="preserve"> – </w:t>
            </w:r>
            <w:proofErr w:type="spellStart"/>
            <w:r w:rsidR="005C402D" w:rsidRPr="00F2782C">
              <w:rPr>
                <w:rFonts w:ascii="Mangal" w:hAnsi="Mangal" w:cs="Mangal"/>
              </w:rPr>
              <w:t>मत</w:t>
            </w:r>
            <w:proofErr w:type="spellEnd"/>
            <w:r w:rsidR="005C402D" w:rsidRPr="00F2782C">
              <w:rPr>
                <w:rFonts w:ascii="Source Sans Pro" w:hAnsi="Source Sans Pro" w:cs="Mangal"/>
              </w:rPr>
              <w:t>.</w:t>
            </w:r>
          </w:p>
          <w:p w:rsidR="009B3567" w:rsidRPr="00F2782C" w:rsidRDefault="00DC7843" w:rsidP="00DC7843">
            <w:pPr>
              <w:pStyle w:val="ListParagraph"/>
              <w:numPr>
                <w:ilvl w:val="0"/>
                <w:numId w:val="14"/>
              </w:numPr>
              <w:autoSpaceDE w:val="0"/>
              <w:autoSpaceDN w:val="0"/>
              <w:adjustRightInd w:val="0"/>
              <w:spacing w:after="0" w:line="240" w:lineRule="auto"/>
              <w:ind w:left="360"/>
              <w:rPr>
                <w:rFonts w:ascii="Source Sans Pro" w:hAnsi="Source Sans Pro" w:cs="Calibri"/>
                <w:color w:val="000000"/>
              </w:rPr>
            </w:pPr>
            <w:r>
              <w:rPr>
                <w:rFonts w:ascii="Source Sans Pro" w:hAnsi="Source Sans Pro"/>
              </w:rPr>
              <w:t>Express near</w:t>
            </w:r>
            <w:r w:rsidR="005C402D" w:rsidRPr="00F2782C">
              <w:rPr>
                <w:rFonts w:ascii="Source Sans Pro" w:hAnsi="Source Sans Pro"/>
              </w:rPr>
              <w:t xml:space="preserve"> future with </w:t>
            </w:r>
            <w:r>
              <w:rPr>
                <w:rFonts w:ascii="Source Sans Pro" w:hAnsi="Source Sans Pro"/>
              </w:rPr>
              <w:t xml:space="preserve">the </w:t>
            </w:r>
            <w:r w:rsidR="005C402D" w:rsidRPr="00F2782C">
              <w:rPr>
                <w:rFonts w:ascii="Source Sans Pro" w:hAnsi="Source Sans Pro"/>
              </w:rPr>
              <w:t>verb</w:t>
            </w:r>
            <w:r w:rsidR="005C402D" w:rsidRPr="00F2782C">
              <w:rPr>
                <w:rFonts w:ascii="Source Sans Pro" w:hAnsi="Source Sans Pro" w:cs="Mangal"/>
              </w:rPr>
              <w:t xml:space="preserve"> </w:t>
            </w:r>
            <w:proofErr w:type="spellStart"/>
            <w:r w:rsidR="005C402D" w:rsidRPr="00F2782C">
              <w:rPr>
                <w:rFonts w:ascii="Mangal" w:hAnsi="Mangal" w:cs="Mangal"/>
              </w:rPr>
              <w:t>वाला</w:t>
            </w:r>
            <w:proofErr w:type="spellEnd"/>
            <w:r w:rsidR="005C402D" w:rsidRPr="00F2782C">
              <w:rPr>
                <w:rFonts w:ascii="Source Sans Pro" w:hAnsi="Source Sans Pro"/>
              </w:rPr>
              <w:t xml:space="preserve"> </w:t>
            </w:r>
            <w:proofErr w:type="spellStart"/>
            <w:r w:rsidR="005C402D" w:rsidRPr="00F2782C">
              <w:rPr>
                <w:rFonts w:ascii="Mangal" w:hAnsi="Mangal" w:cs="Mangal"/>
              </w:rPr>
              <w:t>वाली</w:t>
            </w:r>
            <w:proofErr w:type="spellEnd"/>
            <w:r w:rsidR="005C402D" w:rsidRPr="00F2782C">
              <w:rPr>
                <w:rFonts w:ascii="Source Sans Pro" w:hAnsi="Source Sans Pro"/>
              </w:rPr>
              <w:t xml:space="preserve"> </w:t>
            </w:r>
            <w:proofErr w:type="spellStart"/>
            <w:r w:rsidR="005C402D" w:rsidRPr="00F2782C">
              <w:rPr>
                <w:rFonts w:ascii="Mangal" w:hAnsi="Mangal" w:cs="Mangal"/>
              </w:rPr>
              <w:t>वाले</w:t>
            </w:r>
            <w:proofErr w:type="spellEnd"/>
            <w:r w:rsidR="005C402D" w:rsidRPr="00F2782C">
              <w:rPr>
                <w:rFonts w:ascii="Source Sans Pro" w:hAnsi="Source Sans Pro" w:cs="Mangal"/>
              </w:rPr>
              <w:t>.</w:t>
            </w:r>
            <w:r w:rsidR="009B3567" w:rsidRPr="00F2782C">
              <w:rPr>
                <w:rFonts w:ascii="Source Sans Pro" w:hAnsi="Source Sans Pro" w:cs="Calibri"/>
                <w:color w:val="000000"/>
              </w:rPr>
              <w:t xml:space="preserve">      </w:t>
            </w:r>
          </w:p>
          <w:p w:rsidR="009B3567" w:rsidRPr="00F2782C" w:rsidRDefault="009B3567" w:rsidP="00B75439">
            <w:pPr>
              <w:pStyle w:val="ListParagraph"/>
              <w:autoSpaceDE w:val="0"/>
              <w:autoSpaceDN w:val="0"/>
              <w:adjustRightInd w:val="0"/>
              <w:spacing w:after="0" w:line="240" w:lineRule="auto"/>
              <w:rPr>
                <w:rFonts w:ascii="Source Sans Pro" w:hAnsi="Source Sans Pro" w:cs="Calibri"/>
                <w:color w:val="000000"/>
              </w:rPr>
            </w:pPr>
          </w:p>
        </w:tc>
      </w:tr>
    </w:tbl>
    <w:p w:rsidR="008A06A8" w:rsidRPr="00822BF1" w:rsidRDefault="008A06A8" w:rsidP="00225A3E">
      <w:pPr>
        <w:spacing w:after="0"/>
        <w:rPr>
          <w:rFonts w:ascii="Source Sans Pro" w:eastAsia="Times New Roman" w:hAnsi="Source Sans Pro"/>
          <w:lang w:val="en-GB"/>
        </w:rPr>
      </w:pPr>
    </w:p>
    <w:p w:rsidR="00AA49DB" w:rsidRPr="00822BF1" w:rsidRDefault="00AA49DB" w:rsidP="00225A3E">
      <w:pPr>
        <w:spacing w:after="0"/>
        <w:rPr>
          <w:rFonts w:ascii="Source Sans Pro" w:hAnsi="Source Sans Pro" w:cstheme="minorHAnsi"/>
          <w:b/>
          <w:sz w:val="28"/>
        </w:rPr>
      </w:pPr>
      <w:r w:rsidRPr="00822BF1">
        <w:rPr>
          <w:rFonts w:ascii="Source Sans Pro" w:hAnsi="Source Sans Pro" w:cstheme="minorHAnsi"/>
          <w:b/>
          <w:sz w:val="28"/>
        </w:rPr>
        <w:t xml:space="preserve">French </w:t>
      </w:r>
      <w:r w:rsidRPr="00822BF1">
        <w:rPr>
          <w:rFonts w:ascii="Source Sans Pro" w:hAnsi="Source Sans Pro" w:cstheme="minorHAnsi"/>
        </w:rPr>
        <w:t>----------------------------------------------------------------------------------------------</w:t>
      </w:r>
      <w:r w:rsidR="00822BF1">
        <w:rPr>
          <w:rFonts w:ascii="Source Sans Pro" w:hAnsi="Source Sans Pro" w:cstheme="minorHAnsi"/>
        </w:rPr>
        <w:t>-----------------------------</w:t>
      </w:r>
    </w:p>
    <w:p w:rsidR="00184353" w:rsidRPr="00822BF1" w:rsidRDefault="00184353" w:rsidP="00225A3E">
      <w:pPr>
        <w:spacing w:after="0"/>
        <w:rPr>
          <w:rFonts w:ascii="Source Sans Pro" w:hAnsi="Source Sans Pro"/>
          <w:lang w:val="en-GB"/>
        </w:rPr>
      </w:pPr>
    </w:p>
    <w:p w:rsidR="006A4AF4" w:rsidRPr="00741322" w:rsidRDefault="00866B98" w:rsidP="006A4AF4">
      <w:pPr>
        <w:spacing w:after="0"/>
        <w:rPr>
          <w:rFonts w:ascii="Source Sans Pro" w:hAnsi="Source Sans Pro"/>
          <w:lang w:val="en-GB"/>
        </w:rPr>
      </w:pPr>
      <w:r w:rsidRPr="00741322">
        <w:rPr>
          <w:rFonts w:ascii="Source Sans Pro" w:hAnsi="Source Sans Pro"/>
          <w:lang w:val="en-GB"/>
        </w:rPr>
        <w:t xml:space="preserve">This half term, </w:t>
      </w:r>
      <w:r w:rsidR="006A4D90">
        <w:rPr>
          <w:rFonts w:ascii="Source Sans Pro" w:hAnsi="Source Sans Pro"/>
          <w:lang w:val="en-GB"/>
        </w:rPr>
        <w:t xml:space="preserve">the </w:t>
      </w:r>
      <w:r w:rsidR="006A4AF4" w:rsidRPr="00741322">
        <w:rPr>
          <w:rFonts w:ascii="Source Sans Pro" w:hAnsi="Source Sans Pro"/>
          <w:lang w:val="en-GB"/>
        </w:rPr>
        <w:t>students will</w:t>
      </w:r>
      <w:r w:rsidRPr="00741322">
        <w:rPr>
          <w:rFonts w:ascii="Source Sans Pro" w:hAnsi="Source Sans Pro"/>
          <w:lang w:val="en-GB"/>
        </w:rPr>
        <w:t>:</w:t>
      </w:r>
    </w:p>
    <w:p w:rsidR="006A4AF4" w:rsidRPr="00741322" w:rsidRDefault="006A4AF4" w:rsidP="00896753">
      <w:pPr>
        <w:pStyle w:val="ListParagraph"/>
        <w:numPr>
          <w:ilvl w:val="0"/>
          <w:numId w:val="1"/>
        </w:numPr>
        <w:spacing w:after="0"/>
        <w:rPr>
          <w:rFonts w:ascii="Source Sans Pro" w:hAnsi="Source Sans Pro"/>
        </w:rPr>
      </w:pPr>
      <w:r w:rsidRPr="00741322">
        <w:rPr>
          <w:rFonts w:ascii="Source Sans Pro" w:hAnsi="Source Sans Pro"/>
        </w:rPr>
        <w:t xml:space="preserve">Talk about </w:t>
      </w:r>
      <w:proofErr w:type="gramStart"/>
      <w:r w:rsidRPr="00741322">
        <w:rPr>
          <w:rFonts w:ascii="Source Sans Pro" w:hAnsi="Source Sans Pro"/>
        </w:rPr>
        <w:t>themselves</w:t>
      </w:r>
      <w:proofErr w:type="gramEnd"/>
      <w:r w:rsidRPr="00741322">
        <w:rPr>
          <w:rFonts w:ascii="Source Sans Pro" w:hAnsi="Source Sans Pro"/>
        </w:rPr>
        <w:t xml:space="preserve"> and ask questions to someone else</w:t>
      </w:r>
      <w:r w:rsidR="00866B98" w:rsidRPr="00741322">
        <w:rPr>
          <w:rFonts w:ascii="Source Sans Pro" w:hAnsi="Source Sans Pro"/>
        </w:rPr>
        <w:t>.</w:t>
      </w:r>
    </w:p>
    <w:p w:rsidR="006A4AF4" w:rsidRPr="00741322" w:rsidRDefault="006A4AF4" w:rsidP="00896753">
      <w:pPr>
        <w:pStyle w:val="ListParagraph"/>
        <w:numPr>
          <w:ilvl w:val="0"/>
          <w:numId w:val="1"/>
        </w:numPr>
        <w:spacing w:after="0"/>
        <w:rPr>
          <w:rFonts w:ascii="Source Sans Pro" w:hAnsi="Source Sans Pro"/>
        </w:rPr>
      </w:pPr>
      <w:proofErr w:type="spellStart"/>
      <w:r w:rsidRPr="00741322">
        <w:rPr>
          <w:rFonts w:ascii="Source Sans Pro" w:hAnsi="Source Sans Pro"/>
        </w:rPr>
        <w:t>Memorise</w:t>
      </w:r>
      <w:proofErr w:type="spellEnd"/>
      <w:r w:rsidRPr="00741322">
        <w:rPr>
          <w:rFonts w:ascii="Source Sans Pro" w:hAnsi="Source Sans Pro"/>
        </w:rPr>
        <w:t xml:space="preserve"> new vocab</w:t>
      </w:r>
      <w:r w:rsidR="0012688B" w:rsidRPr="00741322">
        <w:rPr>
          <w:rFonts w:ascii="Source Sans Pro" w:hAnsi="Source Sans Pro"/>
        </w:rPr>
        <w:t>ulary relating to activities, jobs, plans</w:t>
      </w:r>
      <w:r w:rsidR="00866B98" w:rsidRPr="00741322">
        <w:rPr>
          <w:rFonts w:ascii="Source Sans Pro" w:hAnsi="Source Sans Pro"/>
        </w:rPr>
        <w:t>.</w:t>
      </w:r>
    </w:p>
    <w:p w:rsidR="006A4AF4" w:rsidRPr="00741322" w:rsidRDefault="006A4AF4" w:rsidP="00896753">
      <w:pPr>
        <w:pStyle w:val="ListParagraph"/>
        <w:numPr>
          <w:ilvl w:val="0"/>
          <w:numId w:val="1"/>
        </w:numPr>
        <w:spacing w:after="0"/>
        <w:rPr>
          <w:rFonts w:ascii="Source Sans Pro" w:hAnsi="Source Sans Pro"/>
        </w:rPr>
      </w:pPr>
      <w:r w:rsidRPr="00741322">
        <w:rPr>
          <w:rFonts w:ascii="Source Sans Pro" w:hAnsi="Source Sans Pro"/>
        </w:rPr>
        <w:t>Write a short paragraph using accurate grammar and spelling</w:t>
      </w:r>
      <w:r w:rsidR="00866B98" w:rsidRPr="00741322">
        <w:rPr>
          <w:rFonts w:ascii="Source Sans Pro" w:hAnsi="Source Sans Pro"/>
        </w:rPr>
        <w:t>.</w:t>
      </w:r>
    </w:p>
    <w:p w:rsidR="006A4AF4" w:rsidRPr="00741322" w:rsidRDefault="006A4AF4" w:rsidP="00896753">
      <w:pPr>
        <w:pStyle w:val="ListParagraph"/>
        <w:numPr>
          <w:ilvl w:val="0"/>
          <w:numId w:val="1"/>
        </w:numPr>
        <w:spacing w:after="0"/>
        <w:rPr>
          <w:rFonts w:ascii="Source Sans Pro" w:hAnsi="Source Sans Pro"/>
        </w:rPr>
      </w:pPr>
      <w:r w:rsidRPr="00741322">
        <w:rPr>
          <w:rFonts w:ascii="Source Sans Pro" w:hAnsi="Source Sans Pro"/>
        </w:rPr>
        <w:t>Listen to a short conversation and answer simple questions</w:t>
      </w:r>
      <w:r w:rsidR="00866B98" w:rsidRPr="00741322">
        <w:rPr>
          <w:rFonts w:ascii="Source Sans Pro" w:hAnsi="Source Sans Pro"/>
        </w:rPr>
        <w:t>.</w:t>
      </w:r>
    </w:p>
    <w:p w:rsidR="006A4AF4" w:rsidRPr="00741322" w:rsidRDefault="00866B98" w:rsidP="00896753">
      <w:pPr>
        <w:pStyle w:val="ListParagraph"/>
        <w:numPr>
          <w:ilvl w:val="0"/>
          <w:numId w:val="1"/>
        </w:numPr>
        <w:spacing w:after="0"/>
        <w:rPr>
          <w:rFonts w:ascii="Source Sans Pro" w:hAnsi="Source Sans Pro"/>
        </w:rPr>
      </w:pPr>
      <w:r w:rsidRPr="00741322">
        <w:rPr>
          <w:rFonts w:ascii="Source Sans Pro" w:hAnsi="Source Sans Pro"/>
        </w:rPr>
        <w:t xml:space="preserve">Read a short text and </w:t>
      </w:r>
      <w:r w:rsidR="006A4D90">
        <w:rPr>
          <w:rFonts w:ascii="Source Sans Pro" w:hAnsi="Source Sans Pro"/>
        </w:rPr>
        <w:t>answer</w:t>
      </w:r>
      <w:r w:rsidR="006A4AF4" w:rsidRPr="00741322">
        <w:rPr>
          <w:rFonts w:ascii="Source Sans Pro" w:hAnsi="Source Sans Pro"/>
        </w:rPr>
        <w:t xml:space="preserve"> various questions</w:t>
      </w:r>
      <w:r w:rsidRPr="00741322">
        <w:rPr>
          <w:rFonts w:ascii="Source Sans Pro" w:hAnsi="Source Sans Pro"/>
        </w:rPr>
        <w:t>.</w:t>
      </w:r>
    </w:p>
    <w:p w:rsidR="006A4AF4" w:rsidRDefault="006A4AF4" w:rsidP="006A4AF4">
      <w:pPr>
        <w:spacing w:after="0"/>
        <w:rPr>
          <w:i/>
          <w:iCs/>
        </w:rPr>
      </w:pPr>
    </w:p>
    <w:p w:rsidR="008A06A8" w:rsidRPr="00822BF1" w:rsidRDefault="008A06A8" w:rsidP="00225A3E">
      <w:pPr>
        <w:spacing w:after="0"/>
        <w:rPr>
          <w:rFonts w:ascii="Source Sans Pro" w:hAnsi="Source Sans Pro"/>
          <w:lang w:val="en-GB"/>
        </w:rPr>
      </w:pPr>
    </w:p>
    <w:p w:rsidR="0096723F" w:rsidRPr="00822BF1" w:rsidRDefault="0096723F" w:rsidP="00225A3E">
      <w:pPr>
        <w:spacing w:after="0"/>
        <w:rPr>
          <w:rFonts w:ascii="Source Sans Pro" w:hAnsi="Source Sans Pro"/>
          <w:lang w:val="en-GB"/>
        </w:rPr>
      </w:pPr>
    </w:p>
    <w:p w:rsidR="0096723F" w:rsidRPr="00822BF1" w:rsidRDefault="0096723F" w:rsidP="0096723F">
      <w:pPr>
        <w:spacing w:after="0"/>
        <w:rPr>
          <w:rFonts w:ascii="Source Sans Pro" w:hAnsi="Source Sans Pro" w:cstheme="minorHAnsi"/>
        </w:rPr>
      </w:pPr>
      <w:r w:rsidRPr="00822BF1">
        <w:rPr>
          <w:rFonts w:ascii="Source Sans Pro" w:hAnsi="Source Sans Pro" w:cstheme="minorHAnsi"/>
          <w:b/>
          <w:sz w:val="28"/>
        </w:rPr>
        <w:lastRenderedPageBreak/>
        <w:t>Arabic Second Language</w:t>
      </w:r>
      <w:r w:rsidRPr="00822BF1">
        <w:rPr>
          <w:rFonts w:ascii="Source Sans Pro" w:hAnsi="Source Sans Pro" w:cstheme="minorHAnsi"/>
          <w:sz w:val="28"/>
        </w:rPr>
        <w:t xml:space="preserve"> </w:t>
      </w:r>
      <w:r w:rsidRPr="00822BF1">
        <w:rPr>
          <w:rFonts w:ascii="Source Sans Pro" w:hAnsi="Source Sans Pro" w:cstheme="minorHAnsi"/>
        </w:rPr>
        <w:t>----------------------------------------------------------------</w:t>
      </w:r>
      <w:r w:rsidR="00822BF1">
        <w:rPr>
          <w:rFonts w:ascii="Source Sans Pro" w:hAnsi="Source Sans Pro" w:cstheme="minorHAnsi"/>
        </w:rPr>
        <w:t>---------------------------</w:t>
      </w:r>
    </w:p>
    <w:p w:rsidR="008A06A8" w:rsidRPr="00822BF1" w:rsidRDefault="008A06A8" w:rsidP="00225A3E">
      <w:pPr>
        <w:spacing w:after="0"/>
        <w:rPr>
          <w:rFonts w:ascii="Source Sans Pro" w:hAnsi="Source Sans Pro"/>
          <w:lang w:val="en-GB"/>
        </w:rPr>
      </w:pPr>
    </w:p>
    <w:p w:rsidR="00044BFF" w:rsidRPr="00044BFF" w:rsidRDefault="00044BFF" w:rsidP="00044BFF">
      <w:pPr>
        <w:spacing w:after="0"/>
        <w:rPr>
          <w:rFonts w:ascii="Source Sans Pro" w:hAnsi="Source Sans Pro"/>
          <w:color w:val="000000" w:themeColor="text1"/>
        </w:rPr>
      </w:pPr>
      <w:r w:rsidRPr="00044BFF">
        <w:rPr>
          <w:rFonts w:ascii="Source Sans Pro" w:hAnsi="Source Sans Pro"/>
          <w:color w:val="000000" w:themeColor="text1"/>
        </w:rPr>
        <w:t>This half term, the students will:</w:t>
      </w:r>
    </w:p>
    <w:p w:rsidR="00044BFF" w:rsidRPr="00044BFF" w:rsidRDefault="00044BFF" w:rsidP="00044BFF">
      <w:pPr>
        <w:pStyle w:val="ListParagraph"/>
        <w:numPr>
          <w:ilvl w:val="0"/>
          <w:numId w:val="18"/>
        </w:numPr>
        <w:spacing w:after="0"/>
        <w:ind w:left="360"/>
        <w:rPr>
          <w:rFonts w:ascii="Source Sans Pro" w:hAnsi="Source Sans Pro"/>
          <w:color w:val="000000" w:themeColor="text1"/>
        </w:rPr>
      </w:pPr>
      <w:r>
        <w:rPr>
          <w:rFonts w:ascii="Source Sans Pro" w:hAnsi="Source Sans Pro"/>
          <w:color w:val="000000" w:themeColor="text1"/>
        </w:rPr>
        <w:t>T</w:t>
      </w:r>
      <w:r w:rsidRPr="00044BFF">
        <w:rPr>
          <w:rFonts w:ascii="Source Sans Pro" w:hAnsi="Source Sans Pro"/>
          <w:color w:val="000000" w:themeColor="text1"/>
        </w:rPr>
        <w:t xml:space="preserve">alk about </w:t>
      </w:r>
      <w:proofErr w:type="gramStart"/>
      <w:r w:rsidRPr="00044BFF">
        <w:rPr>
          <w:rFonts w:ascii="Source Sans Pro" w:hAnsi="Source Sans Pro"/>
          <w:color w:val="000000" w:themeColor="text1"/>
        </w:rPr>
        <w:t>themselves</w:t>
      </w:r>
      <w:proofErr w:type="gramEnd"/>
      <w:r w:rsidRPr="00044BFF">
        <w:rPr>
          <w:rFonts w:ascii="Source Sans Pro" w:hAnsi="Source Sans Pro"/>
          <w:color w:val="000000" w:themeColor="text1"/>
        </w:rPr>
        <w:t xml:space="preserve"> an</w:t>
      </w:r>
      <w:r>
        <w:rPr>
          <w:rFonts w:ascii="Source Sans Pro" w:hAnsi="Source Sans Pro"/>
          <w:color w:val="000000" w:themeColor="text1"/>
        </w:rPr>
        <w:t>d ask questions to someone else</w:t>
      </w:r>
      <w:r w:rsidRPr="00044BFF">
        <w:rPr>
          <w:rFonts w:ascii="Source Sans Pro" w:hAnsi="Source Sans Pro"/>
          <w:color w:val="000000" w:themeColor="text1"/>
        </w:rPr>
        <w:t xml:space="preserve">. </w:t>
      </w:r>
    </w:p>
    <w:p w:rsidR="00044BFF" w:rsidRPr="00044BFF" w:rsidRDefault="00044BFF" w:rsidP="00044BFF">
      <w:pPr>
        <w:pStyle w:val="ListParagraph"/>
        <w:numPr>
          <w:ilvl w:val="0"/>
          <w:numId w:val="18"/>
        </w:numPr>
        <w:spacing w:after="0"/>
        <w:ind w:left="360"/>
        <w:rPr>
          <w:rFonts w:ascii="Source Sans Pro" w:hAnsi="Source Sans Pro"/>
          <w:color w:val="000000" w:themeColor="text1"/>
        </w:rPr>
      </w:pPr>
      <w:r>
        <w:rPr>
          <w:rFonts w:ascii="Source Sans Pro" w:hAnsi="Source Sans Pro"/>
          <w:color w:val="000000" w:themeColor="text1"/>
        </w:rPr>
        <w:t>Study</w:t>
      </w:r>
      <w:r w:rsidRPr="00044BFF">
        <w:rPr>
          <w:rFonts w:ascii="Source Sans Pro" w:hAnsi="Source Sans Pro"/>
          <w:color w:val="000000" w:themeColor="text1"/>
        </w:rPr>
        <w:t xml:space="preserve"> prepositions and use </w:t>
      </w:r>
      <w:r w:rsidR="002D1804">
        <w:rPr>
          <w:rFonts w:ascii="Source Sans Pro" w:hAnsi="Source Sans Pro"/>
          <w:color w:val="000000" w:themeColor="text1"/>
        </w:rPr>
        <w:t xml:space="preserve">them accurately in </w:t>
      </w:r>
      <w:r>
        <w:rPr>
          <w:rFonts w:ascii="Source Sans Pro" w:hAnsi="Source Sans Pro"/>
          <w:color w:val="000000" w:themeColor="text1"/>
        </w:rPr>
        <w:t>sentence</w:t>
      </w:r>
      <w:r w:rsidR="002D1804">
        <w:rPr>
          <w:rFonts w:ascii="Source Sans Pro" w:hAnsi="Source Sans Pro"/>
          <w:color w:val="000000" w:themeColor="text1"/>
        </w:rPr>
        <w:t>s</w:t>
      </w:r>
      <w:r>
        <w:rPr>
          <w:rFonts w:ascii="Source Sans Pro" w:hAnsi="Source Sans Pro"/>
          <w:color w:val="000000" w:themeColor="text1"/>
        </w:rPr>
        <w:t>.</w:t>
      </w:r>
    </w:p>
    <w:p w:rsidR="00044BFF" w:rsidRPr="00044BFF" w:rsidRDefault="00044BFF" w:rsidP="00044BFF">
      <w:pPr>
        <w:pStyle w:val="ListParagraph"/>
        <w:numPr>
          <w:ilvl w:val="0"/>
          <w:numId w:val="18"/>
        </w:numPr>
        <w:spacing w:after="0"/>
        <w:ind w:left="360"/>
        <w:rPr>
          <w:rFonts w:ascii="Source Sans Pro" w:hAnsi="Source Sans Pro"/>
          <w:color w:val="000000" w:themeColor="text1"/>
        </w:rPr>
      </w:pPr>
      <w:r>
        <w:rPr>
          <w:rFonts w:ascii="Source Sans Pro" w:hAnsi="Source Sans Pro"/>
          <w:color w:val="000000" w:themeColor="text1"/>
        </w:rPr>
        <w:t>R</w:t>
      </w:r>
      <w:r w:rsidRPr="00044BFF">
        <w:rPr>
          <w:rFonts w:ascii="Source Sans Pro" w:hAnsi="Source Sans Pro"/>
          <w:color w:val="000000" w:themeColor="text1"/>
        </w:rPr>
        <w:t>ead a small paragra</w:t>
      </w:r>
      <w:r>
        <w:rPr>
          <w:rFonts w:ascii="Source Sans Pro" w:hAnsi="Source Sans Pro"/>
          <w:color w:val="000000" w:themeColor="text1"/>
        </w:rPr>
        <w:t>ph and answer questions from it</w:t>
      </w:r>
      <w:r w:rsidRPr="00044BFF">
        <w:rPr>
          <w:rFonts w:ascii="Source Sans Pro" w:hAnsi="Source Sans Pro"/>
          <w:color w:val="000000" w:themeColor="text1"/>
        </w:rPr>
        <w:t xml:space="preserve">. </w:t>
      </w:r>
    </w:p>
    <w:p w:rsidR="00044BFF" w:rsidRPr="00044BFF" w:rsidRDefault="00044BFF" w:rsidP="00044BFF">
      <w:pPr>
        <w:pStyle w:val="ListParagraph"/>
        <w:numPr>
          <w:ilvl w:val="0"/>
          <w:numId w:val="18"/>
        </w:numPr>
        <w:spacing w:after="0"/>
        <w:ind w:left="360"/>
        <w:rPr>
          <w:rFonts w:ascii="Source Sans Pro" w:hAnsi="Source Sans Pro"/>
          <w:color w:val="000000" w:themeColor="text1"/>
        </w:rPr>
      </w:pPr>
      <w:r>
        <w:rPr>
          <w:rFonts w:ascii="Source Sans Pro" w:hAnsi="Source Sans Pro"/>
          <w:color w:val="000000" w:themeColor="text1"/>
        </w:rPr>
        <w:t xml:space="preserve">Build accurate sentences </w:t>
      </w:r>
      <w:proofErr w:type="gramStart"/>
      <w:r w:rsidRPr="00044BFF">
        <w:rPr>
          <w:rFonts w:ascii="Source Sans Pro" w:hAnsi="Source Sans Pro"/>
          <w:color w:val="000000" w:themeColor="text1"/>
        </w:rPr>
        <w:t xml:space="preserve">( </w:t>
      </w:r>
      <w:r w:rsidRPr="00044BFF">
        <w:rPr>
          <w:rFonts w:ascii="Source Sans Pro" w:hAnsi="Source Sans Pro"/>
          <w:color w:val="000000" w:themeColor="text1"/>
          <w:rtl/>
        </w:rPr>
        <w:t>الجملة</w:t>
      </w:r>
      <w:proofErr w:type="gramEnd"/>
      <w:r w:rsidRPr="00044BFF">
        <w:rPr>
          <w:rFonts w:ascii="Source Sans Pro" w:hAnsi="Source Sans Pro"/>
          <w:color w:val="000000" w:themeColor="text1"/>
          <w:rtl/>
        </w:rPr>
        <w:t xml:space="preserve"> الفعلية </w:t>
      </w:r>
      <w:r>
        <w:rPr>
          <w:rFonts w:ascii="Source Sans Pro" w:hAnsi="Source Sans Pro"/>
          <w:color w:val="000000" w:themeColor="text1"/>
        </w:rPr>
        <w:t xml:space="preserve"> )</w:t>
      </w:r>
      <w:r w:rsidRPr="00044BFF">
        <w:rPr>
          <w:rFonts w:ascii="Source Sans Pro" w:hAnsi="Source Sans Pro"/>
          <w:color w:val="000000" w:themeColor="text1"/>
        </w:rPr>
        <w:t>.</w:t>
      </w:r>
    </w:p>
    <w:p w:rsidR="00044BFF" w:rsidRPr="00044BFF" w:rsidRDefault="00044BFF" w:rsidP="00044BFF">
      <w:pPr>
        <w:pStyle w:val="ListParagraph"/>
        <w:numPr>
          <w:ilvl w:val="0"/>
          <w:numId w:val="18"/>
        </w:numPr>
        <w:spacing w:after="0"/>
        <w:ind w:left="360"/>
        <w:rPr>
          <w:rFonts w:ascii="Source Sans Pro" w:hAnsi="Source Sans Pro"/>
          <w:color w:val="000000" w:themeColor="text1"/>
          <w:lang w:bidi="ar-QA"/>
        </w:rPr>
      </w:pPr>
      <w:r>
        <w:rPr>
          <w:rFonts w:ascii="Source Sans Pro" w:hAnsi="Source Sans Pro"/>
          <w:color w:val="000000" w:themeColor="text1"/>
        </w:rPr>
        <w:t>T</w:t>
      </w:r>
      <w:r w:rsidRPr="00044BFF">
        <w:rPr>
          <w:rFonts w:ascii="Source Sans Pro" w:hAnsi="Source Sans Pro"/>
          <w:color w:val="000000" w:themeColor="text1"/>
        </w:rPr>
        <w:t>alk about</w:t>
      </w:r>
      <w:r>
        <w:rPr>
          <w:rFonts w:ascii="Source Sans Pro" w:hAnsi="Source Sans Pro"/>
          <w:color w:val="000000" w:themeColor="text1"/>
        </w:rPr>
        <w:t xml:space="preserve"> their free time</w:t>
      </w:r>
      <w:r w:rsidRPr="00044BFF">
        <w:rPr>
          <w:rFonts w:ascii="Source Sans Pro" w:hAnsi="Source Sans Pro"/>
          <w:color w:val="000000" w:themeColor="text1"/>
        </w:rPr>
        <w:t xml:space="preserve">. </w:t>
      </w:r>
    </w:p>
    <w:p w:rsidR="0096723F" w:rsidRPr="00822BF1" w:rsidRDefault="0096723F" w:rsidP="00225A3E">
      <w:pPr>
        <w:spacing w:after="0"/>
        <w:rPr>
          <w:rFonts w:ascii="Source Sans Pro" w:hAnsi="Source Sans Pro" w:cstheme="minorHAnsi"/>
        </w:rPr>
      </w:pPr>
    </w:p>
    <w:p w:rsidR="0096723F" w:rsidRPr="00822BF1" w:rsidRDefault="0096723F" w:rsidP="00225A3E">
      <w:pPr>
        <w:spacing w:after="0"/>
        <w:rPr>
          <w:rFonts w:ascii="Source Sans Pro" w:hAnsi="Source Sans Pro" w:cstheme="minorHAnsi"/>
        </w:rPr>
      </w:pPr>
    </w:p>
    <w:p w:rsidR="008364F8" w:rsidRPr="00822BF1" w:rsidRDefault="00702560" w:rsidP="00225A3E">
      <w:pPr>
        <w:spacing w:after="0"/>
        <w:rPr>
          <w:rFonts w:ascii="Source Sans Pro" w:hAnsi="Source Sans Pro" w:cstheme="minorHAnsi"/>
        </w:rPr>
      </w:pPr>
      <w:r>
        <w:rPr>
          <w:rFonts w:ascii="Source Sans Pro" w:hAnsi="Source Sans Pro" w:cstheme="minorHAnsi"/>
          <w:b/>
          <w:sz w:val="28"/>
        </w:rPr>
        <w:t>Performing</w:t>
      </w:r>
      <w:r w:rsidR="008364F8" w:rsidRPr="00822BF1">
        <w:rPr>
          <w:rFonts w:ascii="Source Sans Pro" w:hAnsi="Source Sans Pro" w:cstheme="minorHAnsi"/>
          <w:b/>
          <w:sz w:val="28"/>
        </w:rPr>
        <w:t xml:space="preserve"> Arts</w:t>
      </w:r>
      <w:r w:rsidR="008364F8" w:rsidRPr="00822BF1">
        <w:rPr>
          <w:rFonts w:ascii="Source Sans Pro" w:hAnsi="Source Sans Pro" w:cstheme="minorHAnsi"/>
          <w:sz w:val="28"/>
        </w:rPr>
        <w:t xml:space="preserve"> </w:t>
      </w:r>
      <w:r w:rsidR="008364F8" w:rsidRPr="00822BF1">
        <w:rPr>
          <w:rFonts w:ascii="Source Sans Pro" w:hAnsi="Source Sans Pro" w:cstheme="minorHAnsi"/>
        </w:rPr>
        <w:t>------------------------------------------------------------------------------</w:t>
      </w:r>
      <w:r w:rsidR="00822BF1">
        <w:rPr>
          <w:rFonts w:ascii="Source Sans Pro" w:hAnsi="Source Sans Pro" w:cstheme="minorHAnsi"/>
        </w:rPr>
        <w:t>-----------------------------</w:t>
      </w:r>
    </w:p>
    <w:p w:rsidR="00702560" w:rsidRDefault="00702560" w:rsidP="00225A3E">
      <w:pPr>
        <w:spacing w:after="0"/>
        <w:rPr>
          <w:rFonts w:ascii="Source Sans Pro" w:hAnsi="Source Sans Pro"/>
          <w:lang w:val="en-GB"/>
        </w:rPr>
      </w:pPr>
    </w:p>
    <w:p w:rsidR="00925B5F" w:rsidRDefault="00866B98" w:rsidP="00225A3E">
      <w:pPr>
        <w:spacing w:after="0"/>
        <w:rPr>
          <w:rFonts w:ascii="Source Sans Pro" w:hAnsi="Source Sans Pro"/>
          <w:lang w:val="en-GB"/>
        </w:rPr>
      </w:pPr>
      <w:r>
        <w:rPr>
          <w:rFonts w:ascii="Source Sans Pro" w:hAnsi="Source Sans Pro"/>
          <w:lang w:val="en-GB"/>
        </w:rPr>
        <w:t xml:space="preserve">In this unit, </w:t>
      </w:r>
      <w:r w:rsidR="00057F23">
        <w:rPr>
          <w:rFonts w:ascii="Source Sans Pro" w:hAnsi="Source Sans Pro"/>
          <w:lang w:val="en-GB"/>
        </w:rPr>
        <w:t xml:space="preserve">the </w:t>
      </w:r>
      <w:r w:rsidR="00925B5F" w:rsidRPr="00925B5F">
        <w:rPr>
          <w:rFonts w:ascii="Source Sans Pro" w:hAnsi="Source Sans Pro"/>
          <w:lang w:val="en-GB"/>
        </w:rPr>
        <w:t>students will learn about</w:t>
      </w:r>
      <w:r w:rsidR="00925B5F">
        <w:rPr>
          <w:rFonts w:ascii="Source Sans Pro" w:hAnsi="Source Sans Pro"/>
          <w:lang w:val="en-GB"/>
        </w:rPr>
        <w:t>:</w:t>
      </w:r>
    </w:p>
    <w:p w:rsidR="00925B5F" w:rsidRDefault="00925B5F" w:rsidP="001160CF">
      <w:pPr>
        <w:pStyle w:val="ListParagraph"/>
        <w:numPr>
          <w:ilvl w:val="0"/>
          <w:numId w:val="15"/>
        </w:numPr>
        <w:spacing w:after="0"/>
        <w:ind w:left="360"/>
        <w:rPr>
          <w:rFonts w:ascii="Source Sans Pro" w:hAnsi="Source Sans Pro"/>
          <w:lang w:val="en-GB"/>
        </w:rPr>
      </w:pPr>
      <w:r>
        <w:rPr>
          <w:rFonts w:ascii="Source Sans Pro" w:hAnsi="Source Sans Pro"/>
          <w:lang w:val="en-GB"/>
        </w:rPr>
        <w:t>T</w:t>
      </w:r>
      <w:r w:rsidR="00057F23">
        <w:rPr>
          <w:rFonts w:ascii="Source Sans Pro" w:hAnsi="Source Sans Pro"/>
          <w:lang w:val="en-GB"/>
        </w:rPr>
        <w:t>he concept of mood.</w:t>
      </w:r>
    </w:p>
    <w:p w:rsidR="00925B5F" w:rsidRDefault="00925B5F" w:rsidP="001160CF">
      <w:pPr>
        <w:pStyle w:val="ListParagraph"/>
        <w:numPr>
          <w:ilvl w:val="0"/>
          <w:numId w:val="15"/>
        </w:numPr>
        <w:spacing w:after="0"/>
        <w:ind w:left="360"/>
        <w:rPr>
          <w:rFonts w:ascii="Source Sans Pro" w:hAnsi="Source Sans Pro"/>
          <w:lang w:val="en-GB"/>
        </w:rPr>
      </w:pPr>
      <w:r>
        <w:rPr>
          <w:rFonts w:ascii="Source Sans Pro" w:hAnsi="Source Sans Pro"/>
          <w:lang w:val="en-GB"/>
        </w:rPr>
        <w:t>H</w:t>
      </w:r>
      <w:r w:rsidRPr="00925B5F">
        <w:rPr>
          <w:rFonts w:ascii="Source Sans Pro" w:hAnsi="Source Sans Pro"/>
          <w:lang w:val="en-GB"/>
        </w:rPr>
        <w:t xml:space="preserve">ow leitmotifs are used to represent certain characters and situations in film music. </w:t>
      </w:r>
    </w:p>
    <w:p w:rsidR="00925B5F" w:rsidRDefault="002D1804" w:rsidP="001160CF">
      <w:pPr>
        <w:pStyle w:val="ListParagraph"/>
        <w:numPr>
          <w:ilvl w:val="0"/>
          <w:numId w:val="15"/>
        </w:numPr>
        <w:spacing w:after="0"/>
        <w:ind w:left="360"/>
        <w:rPr>
          <w:rFonts w:ascii="Source Sans Pro" w:hAnsi="Source Sans Pro"/>
          <w:lang w:val="en-GB"/>
        </w:rPr>
      </w:pPr>
      <w:r>
        <w:rPr>
          <w:rFonts w:ascii="Source Sans Pro" w:hAnsi="Source Sans Pro"/>
          <w:lang w:val="en-GB"/>
        </w:rPr>
        <w:t>How m</w:t>
      </w:r>
      <w:r w:rsidR="00925B5F" w:rsidRPr="00925B5F">
        <w:rPr>
          <w:rFonts w:ascii="Source Sans Pro" w:hAnsi="Source Sans Pro"/>
          <w:lang w:val="en-GB"/>
        </w:rPr>
        <w:t>u</w:t>
      </w:r>
      <w:r>
        <w:rPr>
          <w:rFonts w:ascii="Source Sans Pro" w:hAnsi="Source Sans Pro"/>
          <w:lang w:val="en-GB"/>
        </w:rPr>
        <w:t>sic and soundtracks encapsulate</w:t>
      </w:r>
      <w:r w:rsidR="00925B5F" w:rsidRPr="00925B5F">
        <w:rPr>
          <w:rFonts w:ascii="Source Sans Pro" w:hAnsi="Source Sans Pro"/>
          <w:lang w:val="en-GB"/>
        </w:rPr>
        <w:t xml:space="preserve"> the main mood of a film</w:t>
      </w:r>
      <w:r w:rsidR="00057F23">
        <w:rPr>
          <w:rFonts w:ascii="Source Sans Pro" w:hAnsi="Source Sans Pro"/>
          <w:lang w:val="en-GB"/>
        </w:rPr>
        <w:t>.</w:t>
      </w:r>
    </w:p>
    <w:p w:rsidR="00B52053" w:rsidRPr="00925B5F" w:rsidRDefault="00925B5F" w:rsidP="001160CF">
      <w:pPr>
        <w:pStyle w:val="ListParagraph"/>
        <w:numPr>
          <w:ilvl w:val="0"/>
          <w:numId w:val="15"/>
        </w:numPr>
        <w:spacing w:after="0"/>
        <w:ind w:left="360"/>
        <w:rPr>
          <w:rFonts w:ascii="Source Sans Pro" w:hAnsi="Source Sans Pro"/>
          <w:lang w:val="en-GB"/>
        </w:rPr>
      </w:pPr>
      <w:r>
        <w:rPr>
          <w:rFonts w:ascii="Source Sans Pro" w:hAnsi="Source Sans Pro"/>
          <w:lang w:val="en-GB"/>
        </w:rPr>
        <w:t>How</w:t>
      </w:r>
      <w:r w:rsidRPr="00925B5F">
        <w:rPr>
          <w:rFonts w:ascii="Source Sans Pro" w:hAnsi="Source Sans Pro"/>
          <w:lang w:val="en-GB"/>
        </w:rPr>
        <w:t xml:space="preserve"> to perform a Leitmotif and different musical themes based on a film character.</w:t>
      </w:r>
    </w:p>
    <w:p w:rsidR="003C2797" w:rsidRPr="00822BF1" w:rsidRDefault="003C2797" w:rsidP="00225A3E">
      <w:pPr>
        <w:spacing w:after="0"/>
        <w:rPr>
          <w:rFonts w:ascii="Source Sans Pro" w:hAnsi="Source Sans Pro"/>
          <w:lang w:val="en-GB"/>
        </w:rPr>
      </w:pPr>
      <w:bookmarkStart w:id="0" w:name="_GoBack"/>
      <w:bookmarkEnd w:id="0"/>
    </w:p>
    <w:p w:rsidR="000D2454" w:rsidRPr="00822BF1" w:rsidRDefault="000D2454" w:rsidP="003C2797">
      <w:pPr>
        <w:spacing w:after="0"/>
        <w:rPr>
          <w:rFonts w:ascii="Source Sans Pro" w:hAnsi="Source Sans Pro" w:cs="BookAntiqua"/>
        </w:rPr>
      </w:pPr>
    </w:p>
    <w:p w:rsidR="008364F8" w:rsidRPr="00822BF1" w:rsidRDefault="004A7DF4" w:rsidP="00225A3E">
      <w:pPr>
        <w:spacing w:after="0"/>
        <w:rPr>
          <w:rFonts w:ascii="Source Sans Pro" w:hAnsi="Source Sans Pro" w:cs="BookAntiqua"/>
        </w:rPr>
      </w:pPr>
      <w:r w:rsidRPr="00822BF1">
        <w:rPr>
          <w:rFonts w:ascii="Source Sans Pro" w:hAnsi="Source Sans Pro" w:cs="BookAntiqua"/>
          <w:b/>
          <w:sz w:val="28"/>
        </w:rPr>
        <w:t>Creative Design</w:t>
      </w:r>
      <w:r w:rsidR="009326CD" w:rsidRPr="00822BF1">
        <w:rPr>
          <w:rFonts w:ascii="Source Sans Pro" w:hAnsi="Source Sans Pro" w:cs="BookAntiqua"/>
          <w:sz w:val="28"/>
        </w:rPr>
        <w:t xml:space="preserve"> </w:t>
      </w:r>
      <w:r w:rsidR="009326CD" w:rsidRPr="00822BF1">
        <w:rPr>
          <w:rFonts w:ascii="Source Sans Pro" w:hAnsi="Source Sans Pro" w:cs="BookAntiqua"/>
        </w:rPr>
        <w:t>-------------------------------------------------------------------------------</w:t>
      </w:r>
      <w:r w:rsidR="00822BF1">
        <w:rPr>
          <w:rFonts w:ascii="Source Sans Pro" w:hAnsi="Source Sans Pro" w:cs="BookAntiqua"/>
        </w:rPr>
        <w:t>----------------------------</w:t>
      </w:r>
    </w:p>
    <w:p w:rsidR="00B52053" w:rsidRPr="00822BF1" w:rsidRDefault="00B52053" w:rsidP="00225A3E">
      <w:pPr>
        <w:spacing w:after="0"/>
        <w:rPr>
          <w:rFonts w:ascii="Source Sans Pro" w:hAnsi="Source Sans Pro"/>
          <w:lang w:val="en-GB"/>
        </w:rPr>
      </w:pPr>
    </w:p>
    <w:p w:rsidR="00E40008" w:rsidRPr="0043689B" w:rsidRDefault="00E40008" w:rsidP="00E40008">
      <w:pPr>
        <w:spacing w:after="0"/>
        <w:rPr>
          <w:rFonts w:ascii="Source Sans Pro" w:hAnsi="Source Sans Pro"/>
          <w:lang w:val="en-GB"/>
        </w:rPr>
      </w:pPr>
      <w:r>
        <w:rPr>
          <w:rFonts w:ascii="Source Sans Pro" w:hAnsi="Source Sans Pro"/>
          <w:lang w:val="en-GB"/>
        </w:rPr>
        <w:t xml:space="preserve">This half term, </w:t>
      </w:r>
      <w:r w:rsidR="00057F23">
        <w:rPr>
          <w:rFonts w:ascii="Source Sans Pro" w:hAnsi="Source Sans Pro"/>
          <w:lang w:val="en-GB"/>
        </w:rPr>
        <w:t xml:space="preserve">the </w:t>
      </w:r>
      <w:r>
        <w:rPr>
          <w:rFonts w:ascii="Source Sans Pro" w:hAnsi="Source Sans Pro"/>
          <w:lang w:val="en-GB"/>
        </w:rPr>
        <w:t xml:space="preserve">students will continue with their </w:t>
      </w:r>
      <w:r w:rsidRPr="0043689B">
        <w:rPr>
          <w:rFonts w:ascii="Source Sans Pro" w:hAnsi="Source Sans Pro"/>
          <w:lang w:val="en-GB"/>
        </w:rPr>
        <w:t>s</w:t>
      </w:r>
      <w:r>
        <w:rPr>
          <w:rFonts w:ascii="Source Sans Pro" w:hAnsi="Source Sans Pro"/>
          <w:lang w:val="en-GB"/>
        </w:rPr>
        <w:t>elf-portrait expressive project.</w:t>
      </w:r>
      <w:r w:rsidRPr="0043689B">
        <w:rPr>
          <w:rFonts w:ascii="Source Sans Pro" w:hAnsi="Source Sans Pro"/>
          <w:lang w:val="en-GB"/>
        </w:rPr>
        <w:t xml:space="preserve"> </w:t>
      </w:r>
      <w:r>
        <w:rPr>
          <w:rFonts w:ascii="Source Sans Pro" w:hAnsi="Source Sans Pro"/>
          <w:lang w:val="en-GB"/>
        </w:rPr>
        <w:t xml:space="preserve">They </w:t>
      </w:r>
      <w:r w:rsidRPr="0043689B">
        <w:rPr>
          <w:rFonts w:ascii="Source Sans Pro" w:hAnsi="Source Sans Pro"/>
          <w:lang w:val="en-GB"/>
        </w:rPr>
        <w:t>will learn to:</w:t>
      </w:r>
    </w:p>
    <w:p w:rsidR="00E40008" w:rsidRDefault="00E40008" w:rsidP="00896753">
      <w:pPr>
        <w:pStyle w:val="ListParagraph"/>
        <w:numPr>
          <w:ilvl w:val="0"/>
          <w:numId w:val="2"/>
        </w:numPr>
        <w:spacing w:after="0"/>
        <w:ind w:left="360"/>
        <w:rPr>
          <w:rFonts w:ascii="Source Sans Pro" w:hAnsi="Source Sans Pro"/>
          <w:lang w:val="en-GB"/>
        </w:rPr>
      </w:pPr>
      <w:r w:rsidRPr="0043689B">
        <w:rPr>
          <w:rFonts w:ascii="Source Sans Pro" w:hAnsi="Source Sans Pro"/>
          <w:lang w:val="en-GB"/>
        </w:rPr>
        <w:t>Observe and record accurately</w:t>
      </w:r>
      <w:r>
        <w:rPr>
          <w:rFonts w:ascii="Source Sans Pro" w:hAnsi="Source Sans Pro"/>
          <w:lang w:val="en-GB"/>
        </w:rPr>
        <w:t>.</w:t>
      </w:r>
    </w:p>
    <w:p w:rsidR="00E40008" w:rsidRPr="0043689B" w:rsidRDefault="00E40008" w:rsidP="00896753">
      <w:pPr>
        <w:pStyle w:val="ListParagraph"/>
        <w:numPr>
          <w:ilvl w:val="0"/>
          <w:numId w:val="2"/>
        </w:numPr>
        <w:spacing w:after="0"/>
        <w:ind w:left="360"/>
        <w:rPr>
          <w:rFonts w:ascii="Source Sans Pro" w:hAnsi="Source Sans Pro"/>
          <w:lang w:val="en-GB"/>
        </w:rPr>
      </w:pPr>
      <w:r>
        <w:rPr>
          <w:rFonts w:ascii="Source Sans Pro" w:hAnsi="Source Sans Pro"/>
          <w:lang w:val="en-GB"/>
        </w:rPr>
        <w:t>Draw their faces in proportion.</w:t>
      </w:r>
    </w:p>
    <w:p w:rsidR="00E40008" w:rsidRPr="0043689B" w:rsidRDefault="00E40008" w:rsidP="00896753">
      <w:pPr>
        <w:pStyle w:val="ListParagraph"/>
        <w:numPr>
          <w:ilvl w:val="0"/>
          <w:numId w:val="2"/>
        </w:numPr>
        <w:spacing w:after="0"/>
        <w:ind w:left="360"/>
        <w:rPr>
          <w:rFonts w:ascii="Source Sans Pro" w:hAnsi="Source Sans Pro"/>
          <w:lang w:val="en-GB"/>
        </w:rPr>
      </w:pPr>
      <w:r>
        <w:rPr>
          <w:rFonts w:ascii="Source Sans Pro" w:hAnsi="Source Sans Pro"/>
          <w:lang w:val="en-GB"/>
        </w:rPr>
        <w:t>E</w:t>
      </w:r>
      <w:r w:rsidRPr="0043689B">
        <w:rPr>
          <w:rFonts w:ascii="Source Sans Pro" w:hAnsi="Source Sans Pro"/>
          <w:lang w:val="en-GB"/>
        </w:rPr>
        <w:t>xperiment with pencil sketching and tempera colours, and to select a medium of their choice based on a self-evaluation of their strengths and weaknesses</w:t>
      </w:r>
      <w:r>
        <w:rPr>
          <w:rFonts w:ascii="Source Sans Pro" w:hAnsi="Source Sans Pro"/>
          <w:lang w:val="en-GB"/>
        </w:rPr>
        <w:t>.</w:t>
      </w:r>
    </w:p>
    <w:p w:rsidR="00E40008" w:rsidRDefault="00E40008" w:rsidP="00896753">
      <w:pPr>
        <w:pStyle w:val="ListParagraph"/>
        <w:numPr>
          <w:ilvl w:val="0"/>
          <w:numId w:val="2"/>
        </w:numPr>
        <w:spacing w:after="0"/>
        <w:ind w:left="360"/>
        <w:rPr>
          <w:rFonts w:ascii="Source Sans Pro" w:hAnsi="Source Sans Pro"/>
          <w:lang w:val="en-GB"/>
        </w:rPr>
      </w:pPr>
      <w:r>
        <w:rPr>
          <w:rFonts w:ascii="Source Sans Pro" w:hAnsi="Source Sans Pro"/>
          <w:lang w:val="en-GB"/>
        </w:rPr>
        <w:t>C</w:t>
      </w:r>
      <w:r w:rsidRPr="0043689B">
        <w:rPr>
          <w:rFonts w:ascii="Source Sans Pro" w:hAnsi="Source Sans Pro"/>
          <w:lang w:val="en-GB"/>
        </w:rPr>
        <w:t>reate a realistic painting/sketch of their faces</w:t>
      </w:r>
      <w:r>
        <w:rPr>
          <w:rFonts w:ascii="Source Sans Pro" w:hAnsi="Source Sans Pro"/>
          <w:lang w:val="en-GB"/>
        </w:rPr>
        <w:t>.</w:t>
      </w:r>
    </w:p>
    <w:p w:rsidR="00E40008" w:rsidRDefault="00E40008" w:rsidP="00896753">
      <w:pPr>
        <w:pStyle w:val="ListParagraph"/>
        <w:numPr>
          <w:ilvl w:val="0"/>
          <w:numId w:val="2"/>
        </w:numPr>
        <w:spacing w:after="0"/>
        <w:ind w:left="360"/>
        <w:rPr>
          <w:rFonts w:ascii="Source Sans Pro" w:hAnsi="Source Sans Pro"/>
          <w:lang w:val="en-GB"/>
        </w:rPr>
      </w:pPr>
      <w:r>
        <w:rPr>
          <w:rFonts w:ascii="Source Sans Pro" w:hAnsi="Source Sans Pro"/>
          <w:lang w:val="en-GB"/>
        </w:rPr>
        <w:t>Create a line drawing of their faces in the style of Roy Lichtenstein’s Pop Art.</w:t>
      </w:r>
    </w:p>
    <w:p w:rsidR="00E40008" w:rsidRDefault="00E40008" w:rsidP="00896753">
      <w:pPr>
        <w:pStyle w:val="ListParagraph"/>
        <w:numPr>
          <w:ilvl w:val="0"/>
          <w:numId w:val="2"/>
        </w:numPr>
        <w:spacing w:after="0"/>
        <w:ind w:left="360"/>
        <w:rPr>
          <w:rFonts w:ascii="Source Sans Pro" w:hAnsi="Source Sans Pro"/>
          <w:lang w:val="en-GB"/>
        </w:rPr>
      </w:pPr>
      <w:r>
        <w:rPr>
          <w:rFonts w:ascii="Source Sans Pro" w:hAnsi="Source Sans Pro"/>
          <w:lang w:val="en-GB"/>
        </w:rPr>
        <w:t>Build an understanding of the use of colours and bold outline in Pop Art.</w:t>
      </w:r>
    </w:p>
    <w:p w:rsidR="00E40008" w:rsidRPr="00E40008" w:rsidRDefault="00E40008" w:rsidP="00896753">
      <w:pPr>
        <w:pStyle w:val="ListParagraph"/>
        <w:numPr>
          <w:ilvl w:val="0"/>
          <w:numId w:val="2"/>
        </w:numPr>
        <w:spacing w:after="0"/>
        <w:ind w:left="360"/>
        <w:rPr>
          <w:rFonts w:ascii="Source Sans Pro" w:hAnsi="Source Sans Pro"/>
          <w:lang w:val="en-GB"/>
        </w:rPr>
      </w:pPr>
      <w:r>
        <w:rPr>
          <w:rFonts w:ascii="Source Sans Pro" w:hAnsi="Source Sans Pro"/>
          <w:lang w:val="en-GB"/>
        </w:rPr>
        <w:t xml:space="preserve">Hold a paintbrush properly and to paint with precision. </w:t>
      </w:r>
    </w:p>
    <w:p w:rsidR="00006CA4" w:rsidRPr="00822BF1" w:rsidRDefault="00006CA4" w:rsidP="00610C33">
      <w:pPr>
        <w:pStyle w:val="Body"/>
        <w:spacing w:after="0"/>
        <w:rPr>
          <w:rFonts w:ascii="Source Sans Pro" w:hAnsi="Source Sans Pro"/>
        </w:rPr>
      </w:pPr>
    </w:p>
    <w:p w:rsidR="00006CA4" w:rsidRPr="00822BF1" w:rsidRDefault="00006CA4" w:rsidP="00610C33">
      <w:pPr>
        <w:pStyle w:val="Body"/>
        <w:spacing w:after="0"/>
        <w:rPr>
          <w:rFonts w:ascii="Source Sans Pro" w:hAnsi="Source Sans Pro"/>
        </w:rPr>
      </w:pPr>
    </w:p>
    <w:p w:rsidR="00E07B4A" w:rsidRPr="00822BF1" w:rsidRDefault="00E07B4A" w:rsidP="00610C33">
      <w:pPr>
        <w:pStyle w:val="Body"/>
        <w:spacing w:after="0"/>
        <w:rPr>
          <w:rFonts w:ascii="Source Sans Pro" w:hAnsi="Source Sans Pro"/>
        </w:rPr>
      </w:pPr>
      <w:r w:rsidRPr="00822BF1">
        <w:rPr>
          <w:rFonts w:ascii="Source Sans Pro" w:hAnsi="Source Sans Pro"/>
          <w:b/>
          <w:sz w:val="28"/>
        </w:rPr>
        <w:t>Physical Education</w:t>
      </w:r>
      <w:r w:rsidRPr="00822BF1">
        <w:rPr>
          <w:rFonts w:ascii="Source Sans Pro" w:hAnsi="Source Sans Pro"/>
          <w:sz w:val="28"/>
        </w:rPr>
        <w:t xml:space="preserve"> </w:t>
      </w:r>
      <w:r w:rsidRPr="00822BF1">
        <w:rPr>
          <w:rFonts w:ascii="Source Sans Pro" w:hAnsi="Source Sans Pro"/>
        </w:rPr>
        <w:t>-----------------------------------------------------------------------------------</w:t>
      </w:r>
      <w:r w:rsidR="00822BF1">
        <w:rPr>
          <w:rFonts w:ascii="Source Sans Pro" w:hAnsi="Source Sans Pro"/>
        </w:rPr>
        <w:t>------------------</w:t>
      </w:r>
    </w:p>
    <w:p w:rsidR="00E07B4A" w:rsidRPr="00822BF1" w:rsidRDefault="00E07B4A" w:rsidP="00225A3E">
      <w:pPr>
        <w:spacing w:after="0"/>
        <w:rPr>
          <w:rFonts w:ascii="Source Sans Pro" w:hAnsi="Source Sans Pro"/>
        </w:rPr>
      </w:pPr>
    </w:p>
    <w:p w:rsidR="007823A8" w:rsidRPr="008A08F3" w:rsidRDefault="007823A8" w:rsidP="007823A8">
      <w:pPr>
        <w:spacing w:after="0"/>
        <w:rPr>
          <w:sz w:val="24"/>
          <w:szCs w:val="24"/>
        </w:rPr>
      </w:pPr>
      <w:r w:rsidRPr="007823A8">
        <w:rPr>
          <w:sz w:val="24"/>
          <w:szCs w:val="24"/>
        </w:rPr>
        <w:t>This half term, the students will</w:t>
      </w:r>
      <w:r>
        <w:rPr>
          <w:sz w:val="24"/>
          <w:szCs w:val="24"/>
        </w:rPr>
        <w:t xml:space="preserve"> develop movement c</w:t>
      </w:r>
      <w:r w:rsidRPr="008A08F3">
        <w:rPr>
          <w:sz w:val="24"/>
          <w:szCs w:val="24"/>
        </w:rPr>
        <w:t xml:space="preserve">omposition, an </w:t>
      </w:r>
      <w:r w:rsidR="00C96DDE">
        <w:rPr>
          <w:sz w:val="24"/>
          <w:szCs w:val="24"/>
        </w:rPr>
        <w:t>understanding of health and f</w:t>
      </w:r>
      <w:r w:rsidRPr="008A08F3">
        <w:rPr>
          <w:sz w:val="24"/>
          <w:szCs w:val="24"/>
        </w:rPr>
        <w:t>itness, and the skills requi</w:t>
      </w:r>
      <w:r>
        <w:rPr>
          <w:sz w:val="24"/>
          <w:szCs w:val="24"/>
        </w:rPr>
        <w:t>red for a variety of different g</w:t>
      </w:r>
      <w:r w:rsidRPr="008A08F3">
        <w:rPr>
          <w:sz w:val="24"/>
          <w:szCs w:val="24"/>
        </w:rPr>
        <w:t>ames</w:t>
      </w:r>
      <w:r>
        <w:rPr>
          <w:sz w:val="24"/>
          <w:szCs w:val="24"/>
        </w:rPr>
        <w:t>. They will:</w:t>
      </w:r>
    </w:p>
    <w:p w:rsidR="007823A8" w:rsidRPr="008A08F3" w:rsidRDefault="007823A8" w:rsidP="007823A8">
      <w:pPr>
        <w:pStyle w:val="ListParagraph"/>
        <w:numPr>
          <w:ilvl w:val="0"/>
          <w:numId w:val="17"/>
        </w:numPr>
        <w:spacing w:after="0"/>
        <w:ind w:left="360"/>
        <w:rPr>
          <w:sz w:val="24"/>
          <w:szCs w:val="24"/>
        </w:rPr>
      </w:pPr>
      <w:r w:rsidRPr="008A08F3">
        <w:rPr>
          <w:sz w:val="24"/>
          <w:szCs w:val="24"/>
        </w:rPr>
        <w:t>Perform movements requiring agility, balance and co-ordination with precision and fluency</w:t>
      </w:r>
      <w:r>
        <w:rPr>
          <w:sz w:val="24"/>
          <w:szCs w:val="24"/>
        </w:rPr>
        <w:t>.</w:t>
      </w:r>
    </w:p>
    <w:p w:rsidR="007823A8" w:rsidRPr="008A08F3" w:rsidRDefault="007823A8" w:rsidP="007823A8">
      <w:pPr>
        <w:pStyle w:val="ListParagraph"/>
        <w:numPr>
          <w:ilvl w:val="0"/>
          <w:numId w:val="17"/>
        </w:numPr>
        <w:spacing w:after="0"/>
        <w:ind w:left="360"/>
        <w:rPr>
          <w:sz w:val="24"/>
          <w:szCs w:val="24"/>
        </w:rPr>
      </w:pPr>
      <w:r w:rsidRPr="008A08F3">
        <w:rPr>
          <w:sz w:val="24"/>
          <w:szCs w:val="24"/>
        </w:rPr>
        <w:t>Build upon techniques whilst running, jumping, throwing, catching, and striking skills</w:t>
      </w:r>
      <w:r>
        <w:rPr>
          <w:sz w:val="24"/>
          <w:szCs w:val="24"/>
        </w:rPr>
        <w:t>.</w:t>
      </w:r>
    </w:p>
    <w:p w:rsidR="007823A8" w:rsidRPr="008A08F3" w:rsidRDefault="007823A8" w:rsidP="007823A8">
      <w:pPr>
        <w:pStyle w:val="ListParagraph"/>
        <w:numPr>
          <w:ilvl w:val="0"/>
          <w:numId w:val="17"/>
        </w:numPr>
        <w:spacing w:after="0"/>
        <w:ind w:left="360"/>
        <w:rPr>
          <w:sz w:val="24"/>
          <w:szCs w:val="24"/>
        </w:rPr>
      </w:pPr>
      <w:r w:rsidRPr="008A08F3">
        <w:rPr>
          <w:sz w:val="24"/>
          <w:szCs w:val="24"/>
        </w:rPr>
        <w:t>Improve accuracy, consistency and technique in a variety of skills</w:t>
      </w:r>
      <w:r>
        <w:rPr>
          <w:sz w:val="24"/>
          <w:szCs w:val="24"/>
        </w:rPr>
        <w:t>.</w:t>
      </w:r>
    </w:p>
    <w:p w:rsidR="007823A8" w:rsidRPr="008A08F3" w:rsidRDefault="00AE0E97" w:rsidP="007823A8">
      <w:pPr>
        <w:pStyle w:val="ListParagraph"/>
        <w:numPr>
          <w:ilvl w:val="0"/>
          <w:numId w:val="17"/>
        </w:numPr>
        <w:spacing w:after="0"/>
        <w:ind w:left="360"/>
        <w:rPr>
          <w:sz w:val="24"/>
          <w:szCs w:val="24"/>
        </w:rPr>
      </w:pPr>
      <w:r>
        <w:rPr>
          <w:sz w:val="24"/>
          <w:szCs w:val="24"/>
        </w:rPr>
        <w:t>D</w:t>
      </w:r>
      <w:r w:rsidR="007823A8" w:rsidRPr="008A08F3">
        <w:rPr>
          <w:sz w:val="24"/>
          <w:szCs w:val="24"/>
        </w:rPr>
        <w:t>evelop a broader understanding of how the body responds to exercise</w:t>
      </w:r>
      <w:r w:rsidR="007823A8">
        <w:rPr>
          <w:sz w:val="24"/>
          <w:szCs w:val="24"/>
        </w:rPr>
        <w:t>.</w:t>
      </w:r>
    </w:p>
    <w:p w:rsidR="007823A8" w:rsidRPr="008A08F3" w:rsidRDefault="007823A8" w:rsidP="007823A8">
      <w:pPr>
        <w:pStyle w:val="ListParagraph"/>
        <w:numPr>
          <w:ilvl w:val="0"/>
          <w:numId w:val="17"/>
        </w:numPr>
        <w:spacing w:after="0"/>
        <w:ind w:left="360"/>
        <w:rPr>
          <w:sz w:val="24"/>
          <w:szCs w:val="24"/>
        </w:rPr>
      </w:pPr>
      <w:r w:rsidRPr="008A08F3">
        <w:rPr>
          <w:sz w:val="24"/>
          <w:szCs w:val="24"/>
        </w:rPr>
        <w:lastRenderedPageBreak/>
        <w:t>Apply a variety of sport specific skills</w:t>
      </w:r>
      <w:r>
        <w:rPr>
          <w:sz w:val="24"/>
          <w:szCs w:val="24"/>
        </w:rPr>
        <w:t xml:space="preserve"> with consistency to different g</w:t>
      </w:r>
      <w:r w:rsidRPr="008A08F3">
        <w:rPr>
          <w:sz w:val="24"/>
          <w:szCs w:val="24"/>
        </w:rPr>
        <w:t>ames</w:t>
      </w:r>
      <w:r>
        <w:rPr>
          <w:sz w:val="24"/>
          <w:szCs w:val="24"/>
        </w:rPr>
        <w:t>.</w:t>
      </w:r>
    </w:p>
    <w:p w:rsidR="007823A8" w:rsidRPr="008A08F3" w:rsidRDefault="007823A8" w:rsidP="007823A8">
      <w:pPr>
        <w:pStyle w:val="ListParagraph"/>
        <w:numPr>
          <w:ilvl w:val="0"/>
          <w:numId w:val="17"/>
        </w:numPr>
        <w:spacing w:after="0"/>
        <w:ind w:left="360"/>
        <w:rPr>
          <w:sz w:val="24"/>
          <w:szCs w:val="24"/>
        </w:rPr>
      </w:pPr>
      <w:r w:rsidRPr="008A08F3">
        <w:rPr>
          <w:sz w:val="24"/>
          <w:szCs w:val="24"/>
        </w:rPr>
        <w:t>Continue to develop specific and accurate shooting te</w:t>
      </w:r>
      <w:r>
        <w:rPr>
          <w:sz w:val="24"/>
          <w:szCs w:val="24"/>
        </w:rPr>
        <w:t>chniques required in different g</w:t>
      </w:r>
      <w:r w:rsidRPr="008A08F3">
        <w:rPr>
          <w:sz w:val="24"/>
          <w:szCs w:val="24"/>
        </w:rPr>
        <w:t>ames</w:t>
      </w:r>
      <w:r>
        <w:rPr>
          <w:sz w:val="24"/>
          <w:szCs w:val="24"/>
        </w:rPr>
        <w:t>.</w:t>
      </w:r>
    </w:p>
    <w:p w:rsidR="007823A8" w:rsidRPr="008A08F3" w:rsidRDefault="007823A8" w:rsidP="007823A8">
      <w:pPr>
        <w:pStyle w:val="ListParagraph"/>
        <w:numPr>
          <w:ilvl w:val="0"/>
          <w:numId w:val="17"/>
        </w:numPr>
        <w:spacing w:after="0"/>
        <w:ind w:left="360"/>
        <w:rPr>
          <w:sz w:val="24"/>
          <w:szCs w:val="24"/>
        </w:rPr>
      </w:pPr>
      <w:r w:rsidRPr="008A08F3">
        <w:rPr>
          <w:sz w:val="24"/>
          <w:szCs w:val="24"/>
        </w:rPr>
        <w:t>Pass the ball accurately and consistently bet</w:t>
      </w:r>
      <w:r>
        <w:rPr>
          <w:sz w:val="24"/>
          <w:szCs w:val="24"/>
        </w:rPr>
        <w:t>ween teammates in a variety of g</w:t>
      </w:r>
      <w:r w:rsidRPr="008A08F3">
        <w:rPr>
          <w:sz w:val="24"/>
          <w:szCs w:val="24"/>
        </w:rPr>
        <w:t>ames</w:t>
      </w:r>
      <w:r>
        <w:rPr>
          <w:sz w:val="24"/>
          <w:szCs w:val="24"/>
        </w:rPr>
        <w:t>.</w:t>
      </w:r>
    </w:p>
    <w:p w:rsidR="008A06A8" w:rsidRPr="0085210E" w:rsidRDefault="007823A8" w:rsidP="00225A3E">
      <w:pPr>
        <w:pStyle w:val="ListParagraph"/>
        <w:numPr>
          <w:ilvl w:val="0"/>
          <w:numId w:val="17"/>
        </w:numPr>
        <w:spacing w:after="0"/>
        <w:ind w:left="360"/>
        <w:rPr>
          <w:sz w:val="24"/>
          <w:szCs w:val="24"/>
        </w:rPr>
      </w:pPr>
      <w:r w:rsidRPr="008A08F3">
        <w:rPr>
          <w:sz w:val="24"/>
          <w:szCs w:val="24"/>
        </w:rPr>
        <w:t>Use a range of tactics and strategies successfully to</w:t>
      </w:r>
      <w:r>
        <w:rPr>
          <w:sz w:val="24"/>
          <w:szCs w:val="24"/>
        </w:rPr>
        <w:t xml:space="preserve"> outwit the opposition in games</w:t>
      </w:r>
      <w:r w:rsidR="0085210E">
        <w:rPr>
          <w:sz w:val="24"/>
          <w:szCs w:val="24"/>
        </w:rPr>
        <w:t>.</w:t>
      </w:r>
    </w:p>
    <w:sectPr w:rsidR="008A06A8" w:rsidRPr="0085210E" w:rsidSect="00006CA4">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ource Sans Pro">
    <w:altName w:val="Corbel"/>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BookAntiqu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571"/>
    <w:multiLevelType w:val="hybridMultilevel"/>
    <w:tmpl w:val="46AA7B4A"/>
    <w:lvl w:ilvl="0" w:tplc="F792252C">
      <w:numFmt w:val="bullet"/>
      <w:lvlText w:val="-"/>
      <w:lvlJc w:val="left"/>
      <w:pPr>
        <w:ind w:left="720" w:hanging="360"/>
      </w:pPr>
      <w:rPr>
        <w:rFonts w:ascii="Source Sans Pro" w:eastAsiaTheme="minorHAnsi" w:hAnsi="Source Sans Pro"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C0F6B"/>
    <w:multiLevelType w:val="hybridMultilevel"/>
    <w:tmpl w:val="A82AFDDC"/>
    <w:lvl w:ilvl="0" w:tplc="EA86DE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27AE1"/>
    <w:multiLevelType w:val="hybridMultilevel"/>
    <w:tmpl w:val="CF269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494686"/>
    <w:multiLevelType w:val="hybridMultilevel"/>
    <w:tmpl w:val="A962AB58"/>
    <w:lvl w:ilvl="0" w:tplc="C7D27F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95419F"/>
    <w:multiLevelType w:val="hybridMultilevel"/>
    <w:tmpl w:val="4E8240C0"/>
    <w:lvl w:ilvl="0" w:tplc="C7D27F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731984"/>
    <w:multiLevelType w:val="hybridMultilevel"/>
    <w:tmpl w:val="457AECF0"/>
    <w:lvl w:ilvl="0" w:tplc="C7D27F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694625"/>
    <w:multiLevelType w:val="hybridMultilevel"/>
    <w:tmpl w:val="8E62E9E2"/>
    <w:lvl w:ilvl="0" w:tplc="87182010">
      <w:numFmt w:val="bullet"/>
      <w:lvlText w:val="-"/>
      <w:lvlJc w:val="left"/>
      <w:pPr>
        <w:ind w:left="825" w:hanging="360"/>
      </w:pPr>
      <w:rPr>
        <w:rFonts w:ascii="Source Sans Pro" w:eastAsiaTheme="minorHAnsi" w:hAnsi="Source Sans Pro" w:cstheme="minorHAnsi"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nsid w:val="271F0871"/>
    <w:multiLevelType w:val="hybridMultilevel"/>
    <w:tmpl w:val="333287DE"/>
    <w:lvl w:ilvl="0" w:tplc="0B9CBF36">
      <w:numFmt w:val="bullet"/>
      <w:lvlText w:val="-"/>
      <w:lvlJc w:val="left"/>
      <w:pPr>
        <w:ind w:left="720" w:hanging="360"/>
      </w:pPr>
      <w:rPr>
        <w:rFonts w:ascii="Source Sans Pro" w:eastAsiaTheme="minorHAnsi" w:hAnsi="Source Sans Pro"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711E26"/>
    <w:multiLevelType w:val="hybridMultilevel"/>
    <w:tmpl w:val="781C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9F0C65"/>
    <w:multiLevelType w:val="hybridMultilevel"/>
    <w:tmpl w:val="6A28F164"/>
    <w:lvl w:ilvl="0" w:tplc="F792252C">
      <w:numFmt w:val="bullet"/>
      <w:lvlText w:val="-"/>
      <w:lvlJc w:val="left"/>
      <w:pPr>
        <w:ind w:left="720" w:hanging="360"/>
      </w:pPr>
      <w:rPr>
        <w:rFonts w:ascii="Source Sans Pro" w:eastAsiaTheme="minorHAnsi" w:hAnsi="Source Sans Pro"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2E0DA8"/>
    <w:multiLevelType w:val="hybridMultilevel"/>
    <w:tmpl w:val="53E008BE"/>
    <w:lvl w:ilvl="0" w:tplc="87182010">
      <w:numFmt w:val="bullet"/>
      <w:lvlText w:val="-"/>
      <w:lvlJc w:val="left"/>
      <w:pPr>
        <w:ind w:left="720" w:hanging="360"/>
      </w:pPr>
      <w:rPr>
        <w:rFonts w:ascii="Source Sans Pro" w:eastAsiaTheme="minorHAnsi" w:hAnsi="Source Sans Pro"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BF7371"/>
    <w:multiLevelType w:val="hybridMultilevel"/>
    <w:tmpl w:val="355A2DF0"/>
    <w:lvl w:ilvl="0" w:tplc="C7D27F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317714"/>
    <w:multiLevelType w:val="hybridMultilevel"/>
    <w:tmpl w:val="2DD6DA38"/>
    <w:lvl w:ilvl="0" w:tplc="C7D27FB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FA3112"/>
    <w:multiLevelType w:val="hybridMultilevel"/>
    <w:tmpl w:val="9C7A9DBA"/>
    <w:lvl w:ilvl="0" w:tplc="C7D27F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E83AF2"/>
    <w:multiLevelType w:val="hybridMultilevel"/>
    <w:tmpl w:val="28A0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592701"/>
    <w:multiLevelType w:val="hybridMultilevel"/>
    <w:tmpl w:val="01D80576"/>
    <w:lvl w:ilvl="0" w:tplc="C7D27F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35329F"/>
    <w:multiLevelType w:val="hybridMultilevel"/>
    <w:tmpl w:val="EA02CDF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7">
    <w:nsid w:val="7DF86200"/>
    <w:multiLevelType w:val="hybridMultilevel"/>
    <w:tmpl w:val="C7720ABE"/>
    <w:lvl w:ilvl="0" w:tplc="87182010">
      <w:numFmt w:val="bullet"/>
      <w:lvlText w:val="-"/>
      <w:lvlJc w:val="left"/>
      <w:pPr>
        <w:ind w:left="720" w:hanging="360"/>
      </w:pPr>
      <w:rPr>
        <w:rFonts w:ascii="Source Sans Pro" w:eastAsiaTheme="minorHAnsi" w:hAnsi="Source Sans Pro"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16"/>
  </w:num>
  <w:num w:numId="5">
    <w:abstractNumId w:val="3"/>
  </w:num>
  <w:num w:numId="6">
    <w:abstractNumId w:val="13"/>
  </w:num>
  <w:num w:numId="7">
    <w:abstractNumId w:val="4"/>
  </w:num>
  <w:num w:numId="8">
    <w:abstractNumId w:val="11"/>
  </w:num>
  <w:num w:numId="9">
    <w:abstractNumId w:val="8"/>
  </w:num>
  <w:num w:numId="10">
    <w:abstractNumId w:val="9"/>
  </w:num>
  <w:num w:numId="11">
    <w:abstractNumId w:val="7"/>
  </w:num>
  <w:num w:numId="12">
    <w:abstractNumId w:val="15"/>
  </w:num>
  <w:num w:numId="13">
    <w:abstractNumId w:val="10"/>
  </w:num>
  <w:num w:numId="14">
    <w:abstractNumId w:val="6"/>
  </w:num>
  <w:num w:numId="15">
    <w:abstractNumId w:val="17"/>
  </w:num>
  <w:num w:numId="16">
    <w:abstractNumId w:val="14"/>
  </w:num>
  <w:num w:numId="17">
    <w:abstractNumId w:val="0"/>
  </w:num>
  <w:num w:numId="1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663"/>
    <w:rsid w:val="00006CA4"/>
    <w:rsid w:val="000118C0"/>
    <w:rsid w:val="00020A4F"/>
    <w:rsid w:val="00022207"/>
    <w:rsid w:val="0002472D"/>
    <w:rsid w:val="00044BFF"/>
    <w:rsid w:val="000517B9"/>
    <w:rsid w:val="00055778"/>
    <w:rsid w:val="0005790E"/>
    <w:rsid w:val="00057F23"/>
    <w:rsid w:val="000912B3"/>
    <w:rsid w:val="00097E67"/>
    <w:rsid w:val="000B114B"/>
    <w:rsid w:val="000D0A35"/>
    <w:rsid w:val="000D2362"/>
    <w:rsid w:val="000D2454"/>
    <w:rsid w:val="000D6271"/>
    <w:rsid w:val="000E6ADC"/>
    <w:rsid w:val="000E703B"/>
    <w:rsid w:val="000E7245"/>
    <w:rsid w:val="000F0AFD"/>
    <w:rsid w:val="000F0E3C"/>
    <w:rsid w:val="001160CF"/>
    <w:rsid w:val="0012688B"/>
    <w:rsid w:val="00126F5F"/>
    <w:rsid w:val="001538A7"/>
    <w:rsid w:val="00156045"/>
    <w:rsid w:val="00177A5E"/>
    <w:rsid w:val="00184353"/>
    <w:rsid w:val="00192285"/>
    <w:rsid w:val="001A2552"/>
    <w:rsid w:val="00207536"/>
    <w:rsid w:val="00222BE0"/>
    <w:rsid w:val="00225A3E"/>
    <w:rsid w:val="00247331"/>
    <w:rsid w:val="00276965"/>
    <w:rsid w:val="00284ED7"/>
    <w:rsid w:val="002A0E05"/>
    <w:rsid w:val="002B17B3"/>
    <w:rsid w:val="002B313A"/>
    <w:rsid w:val="002C0663"/>
    <w:rsid w:val="002C6C73"/>
    <w:rsid w:val="002D1804"/>
    <w:rsid w:val="002D461F"/>
    <w:rsid w:val="003500F2"/>
    <w:rsid w:val="00350F1C"/>
    <w:rsid w:val="0036283E"/>
    <w:rsid w:val="00374100"/>
    <w:rsid w:val="003802E5"/>
    <w:rsid w:val="003836EA"/>
    <w:rsid w:val="0039095A"/>
    <w:rsid w:val="0039694D"/>
    <w:rsid w:val="003B1A06"/>
    <w:rsid w:val="003C05D4"/>
    <w:rsid w:val="003C2797"/>
    <w:rsid w:val="003F49CC"/>
    <w:rsid w:val="00411F87"/>
    <w:rsid w:val="004230DA"/>
    <w:rsid w:val="00450FF5"/>
    <w:rsid w:val="00456DBF"/>
    <w:rsid w:val="0046525F"/>
    <w:rsid w:val="00471764"/>
    <w:rsid w:val="004A7DF4"/>
    <w:rsid w:val="004B450E"/>
    <w:rsid w:val="004B6B71"/>
    <w:rsid w:val="004D7B66"/>
    <w:rsid w:val="004E265B"/>
    <w:rsid w:val="004E29EF"/>
    <w:rsid w:val="00556196"/>
    <w:rsid w:val="005703A6"/>
    <w:rsid w:val="005A21CB"/>
    <w:rsid w:val="005B45EF"/>
    <w:rsid w:val="005C0953"/>
    <w:rsid w:val="005C402D"/>
    <w:rsid w:val="005D1269"/>
    <w:rsid w:val="005E7C28"/>
    <w:rsid w:val="005F22C6"/>
    <w:rsid w:val="005F291F"/>
    <w:rsid w:val="005F65E0"/>
    <w:rsid w:val="00600CA1"/>
    <w:rsid w:val="00610C33"/>
    <w:rsid w:val="006265A6"/>
    <w:rsid w:val="00667874"/>
    <w:rsid w:val="006760DF"/>
    <w:rsid w:val="006807C3"/>
    <w:rsid w:val="00683289"/>
    <w:rsid w:val="00690FEB"/>
    <w:rsid w:val="00691A5E"/>
    <w:rsid w:val="006A4AF4"/>
    <w:rsid w:val="006A4D90"/>
    <w:rsid w:val="006D2CD9"/>
    <w:rsid w:val="006E66CC"/>
    <w:rsid w:val="006F0847"/>
    <w:rsid w:val="00702560"/>
    <w:rsid w:val="00702C97"/>
    <w:rsid w:val="007210E0"/>
    <w:rsid w:val="00732AE4"/>
    <w:rsid w:val="00740731"/>
    <w:rsid w:val="00741322"/>
    <w:rsid w:val="00744FE0"/>
    <w:rsid w:val="00746453"/>
    <w:rsid w:val="00750F1D"/>
    <w:rsid w:val="00751D37"/>
    <w:rsid w:val="007823A8"/>
    <w:rsid w:val="007B139D"/>
    <w:rsid w:val="007B4663"/>
    <w:rsid w:val="007D367B"/>
    <w:rsid w:val="007D479C"/>
    <w:rsid w:val="007E4204"/>
    <w:rsid w:val="007F234F"/>
    <w:rsid w:val="00800C5F"/>
    <w:rsid w:val="0080688F"/>
    <w:rsid w:val="00806CAD"/>
    <w:rsid w:val="00822BF1"/>
    <w:rsid w:val="008364F8"/>
    <w:rsid w:val="00842EAB"/>
    <w:rsid w:val="008513FD"/>
    <w:rsid w:val="0085210E"/>
    <w:rsid w:val="00860BB8"/>
    <w:rsid w:val="008637F9"/>
    <w:rsid w:val="00866547"/>
    <w:rsid w:val="00866B98"/>
    <w:rsid w:val="00870E80"/>
    <w:rsid w:val="00871E3E"/>
    <w:rsid w:val="008826B3"/>
    <w:rsid w:val="00896753"/>
    <w:rsid w:val="008967A2"/>
    <w:rsid w:val="008A06A8"/>
    <w:rsid w:val="008A3399"/>
    <w:rsid w:val="008C6555"/>
    <w:rsid w:val="008C6E16"/>
    <w:rsid w:val="008E1718"/>
    <w:rsid w:val="008E6DED"/>
    <w:rsid w:val="008F5370"/>
    <w:rsid w:val="008F7866"/>
    <w:rsid w:val="00915835"/>
    <w:rsid w:val="00916936"/>
    <w:rsid w:val="0092581C"/>
    <w:rsid w:val="00925B5F"/>
    <w:rsid w:val="009275E8"/>
    <w:rsid w:val="009326CD"/>
    <w:rsid w:val="00960CA1"/>
    <w:rsid w:val="0096723F"/>
    <w:rsid w:val="009719B5"/>
    <w:rsid w:val="00974906"/>
    <w:rsid w:val="009811BC"/>
    <w:rsid w:val="009816A4"/>
    <w:rsid w:val="009B2E4A"/>
    <w:rsid w:val="009B3567"/>
    <w:rsid w:val="009B499F"/>
    <w:rsid w:val="009C41B4"/>
    <w:rsid w:val="009C74DA"/>
    <w:rsid w:val="009D1645"/>
    <w:rsid w:val="009D2852"/>
    <w:rsid w:val="009D4E65"/>
    <w:rsid w:val="009E6D70"/>
    <w:rsid w:val="00A13562"/>
    <w:rsid w:val="00A56F12"/>
    <w:rsid w:val="00A60A86"/>
    <w:rsid w:val="00A810F7"/>
    <w:rsid w:val="00A87567"/>
    <w:rsid w:val="00AA49DB"/>
    <w:rsid w:val="00AA4B14"/>
    <w:rsid w:val="00AA76C0"/>
    <w:rsid w:val="00AD73F9"/>
    <w:rsid w:val="00AE0E97"/>
    <w:rsid w:val="00B52053"/>
    <w:rsid w:val="00B64DB3"/>
    <w:rsid w:val="00B729AB"/>
    <w:rsid w:val="00B93FAF"/>
    <w:rsid w:val="00BA57FD"/>
    <w:rsid w:val="00BD6A8D"/>
    <w:rsid w:val="00BE75DB"/>
    <w:rsid w:val="00BF404A"/>
    <w:rsid w:val="00BF4EDA"/>
    <w:rsid w:val="00C0047C"/>
    <w:rsid w:val="00C053EA"/>
    <w:rsid w:val="00C132EC"/>
    <w:rsid w:val="00C22E08"/>
    <w:rsid w:val="00C36B7A"/>
    <w:rsid w:val="00C5652F"/>
    <w:rsid w:val="00C600E8"/>
    <w:rsid w:val="00C71D6D"/>
    <w:rsid w:val="00C80008"/>
    <w:rsid w:val="00C80A5D"/>
    <w:rsid w:val="00C93B0B"/>
    <w:rsid w:val="00C96DDE"/>
    <w:rsid w:val="00CA28DE"/>
    <w:rsid w:val="00CC66A2"/>
    <w:rsid w:val="00CD2DF1"/>
    <w:rsid w:val="00CF6FA5"/>
    <w:rsid w:val="00D01555"/>
    <w:rsid w:val="00D058D7"/>
    <w:rsid w:val="00D17FC5"/>
    <w:rsid w:val="00D52D2F"/>
    <w:rsid w:val="00D57C7E"/>
    <w:rsid w:val="00D86F80"/>
    <w:rsid w:val="00DC7843"/>
    <w:rsid w:val="00DC7D6C"/>
    <w:rsid w:val="00DD7367"/>
    <w:rsid w:val="00DE1684"/>
    <w:rsid w:val="00E0226D"/>
    <w:rsid w:val="00E0696D"/>
    <w:rsid w:val="00E07B4A"/>
    <w:rsid w:val="00E31C98"/>
    <w:rsid w:val="00E40008"/>
    <w:rsid w:val="00E67898"/>
    <w:rsid w:val="00E71133"/>
    <w:rsid w:val="00E73DF1"/>
    <w:rsid w:val="00E760AD"/>
    <w:rsid w:val="00E86B62"/>
    <w:rsid w:val="00EA715C"/>
    <w:rsid w:val="00ED07BC"/>
    <w:rsid w:val="00ED74F3"/>
    <w:rsid w:val="00EF30EE"/>
    <w:rsid w:val="00F204A2"/>
    <w:rsid w:val="00F26966"/>
    <w:rsid w:val="00F270CB"/>
    <w:rsid w:val="00F2782C"/>
    <w:rsid w:val="00F33825"/>
    <w:rsid w:val="00F35949"/>
    <w:rsid w:val="00F562E8"/>
    <w:rsid w:val="00F573A8"/>
    <w:rsid w:val="00FA4CC4"/>
    <w:rsid w:val="00FA7269"/>
    <w:rsid w:val="00FB5D06"/>
    <w:rsid w:val="00FC00AE"/>
    <w:rsid w:val="00FC31B0"/>
    <w:rsid w:val="00FD2A49"/>
    <w:rsid w:val="00FD48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8DE"/>
  </w:style>
  <w:style w:type="paragraph" w:styleId="Heading1">
    <w:name w:val="heading 1"/>
    <w:basedOn w:val="Normal"/>
    <w:next w:val="Normal"/>
    <w:link w:val="Heading1Char"/>
    <w:uiPriority w:val="9"/>
    <w:qFormat/>
    <w:rsid w:val="00A56F12"/>
    <w:pPr>
      <w:keepNext/>
      <w:spacing w:after="0"/>
      <w:outlineLvl w:val="0"/>
    </w:pPr>
    <w:rPr>
      <w:rFonts w:ascii="Source Sans Pro" w:hAnsi="Source Sans Pro"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A35"/>
    <w:pPr>
      <w:ind w:left="720"/>
      <w:contextualSpacing/>
    </w:pPr>
  </w:style>
  <w:style w:type="character" w:styleId="Hyperlink">
    <w:name w:val="Hyperlink"/>
    <w:basedOn w:val="DefaultParagraphFont"/>
    <w:uiPriority w:val="99"/>
    <w:unhideWhenUsed/>
    <w:rsid w:val="00E86B62"/>
    <w:rPr>
      <w:color w:val="0000FF" w:themeColor="hyperlink"/>
      <w:u w:val="single"/>
    </w:rPr>
  </w:style>
  <w:style w:type="character" w:styleId="FollowedHyperlink">
    <w:name w:val="FollowedHyperlink"/>
    <w:basedOn w:val="DefaultParagraphFont"/>
    <w:uiPriority w:val="99"/>
    <w:semiHidden/>
    <w:unhideWhenUsed/>
    <w:rsid w:val="00E86B62"/>
    <w:rPr>
      <w:color w:val="800080" w:themeColor="followedHyperlink"/>
      <w:u w:val="single"/>
    </w:rPr>
  </w:style>
  <w:style w:type="paragraph" w:customStyle="1" w:styleId="Body">
    <w:name w:val="Body"/>
    <w:rsid w:val="00F204A2"/>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eading1Char">
    <w:name w:val="Heading 1 Char"/>
    <w:basedOn w:val="DefaultParagraphFont"/>
    <w:link w:val="Heading1"/>
    <w:uiPriority w:val="9"/>
    <w:rsid w:val="00A56F12"/>
    <w:rPr>
      <w:rFonts w:ascii="Source Sans Pro" w:hAnsi="Source Sans Pro" w:cstheme="minorHAns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8DE"/>
  </w:style>
  <w:style w:type="paragraph" w:styleId="Heading1">
    <w:name w:val="heading 1"/>
    <w:basedOn w:val="Normal"/>
    <w:next w:val="Normal"/>
    <w:link w:val="Heading1Char"/>
    <w:uiPriority w:val="9"/>
    <w:qFormat/>
    <w:rsid w:val="00A56F12"/>
    <w:pPr>
      <w:keepNext/>
      <w:spacing w:after="0"/>
      <w:outlineLvl w:val="0"/>
    </w:pPr>
    <w:rPr>
      <w:rFonts w:ascii="Source Sans Pro" w:hAnsi="Source Sans Pro"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A35"/>
    <w:pPr>
      <w:ind w:left="720"/>
      <w:contextualSpacing/>
    </w:pPr>
  </w:style>
  <w:style w:type="character" w:styleId="Hyperlink">
    <w:name w:val="Hyperlink"/>
    <w:basedOn w:val="DefaultParagraphFont"/>
    <w:uiPriority w:val="99"/>
    <w:unhideWhenUsed/>
    <w:rsid w:val="00E86B62"/>
    <w:rPr>
      <w:color w:val="0000FF" w:themeColor="hyperlink"/>
      <w:u w:val="single"/>
    </w:rPr>
  </w:style>
  <w:style w:type="character" w:styleId="FollowedHyperlink">
    <w:name w:val="FollowedHyperlink"/>
    <w:basedOn w:val="DefaultParagraphFont"/>
    <w:uiPriority w:val="99"/>
    <w:semiHidden/>
    <w:unhideWhenUsed/>
    <w:rsid w:val="00E86B62"/>
    <w:rPr>
      <w:color w:val="800080" w:themeColor="followedHyperlink"/>
      <w:u w:val="single"/>
    </w:rPr>
  </w:style>
  <w:style w:type="paragraph" w:customStyle="1" w:styleId="Body">
    <w:name w:val="Body"/>
    <w:rsid w:val="00F204A2"/>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eading1Char">
    <w:name w:val="Heading 1 Char"/>
    <w:basedOn w:val="DefaultParagraphFont"/>
    <w:link w:val="Heading1"/>
    <w:uiPriority w:val="9"/>
    <w:rsid w:val="00A56F12"/>
    <w:rPr>
      <w:rFonts w:ascii="Source Sans Pro" w:hAnsi="Source Sans Pro"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00780">
      <w:bodyDiv w:val="1"/>
      <w:marLeft w:val="0"/>
      <w:marRight w:val="0"/>
      <w:marTop w:val="0"/>
      <w:marBottom w:val="0"/>
      <w:divBdr>
        <w:top w:val="none" w:sz="0" w:space="0" w:color="auto"/>
        <w:left w:val="none" w:sz="0" w:space="0" w:color="auto"/>
        <w:bottom w:val="none" w:sz="0" w:space="0" w:color="auto"/>
        <w:right w:val="none" w:sz="0" w:space="0" w:color="auto"/>
      </w:divBdr>
    </w:div>
    <w:div w:id="499127992">
      <w:bodyDiv w:val="1"/>
      <w:marLeft w:val="0"/>
      <w:marRight w:val="0"/>
      <w:marTop w:val="0"/>
      <w:marBottom w:val="0"/>
      <w:divBdr>
        <w:top w:val="none" w:sz="0" w:space="0" w:color="auto"/>
        <w:left w:val="none" w:sz="0" w:space="0" w:color="auto"/>
        <w:bottom w:val="none" w:sz="0" w:space="0" w:color="auto"/>
        <w:right w:val="none" w:sz="0" w:space="0" w:color="auto"/>
      </w:divBdr>
    </w:div>
    <w:div w:id="633754745">
      <w:bodyDiv w:val="1"/>
      <w:marLeft w:val="0"/>
      <w:marRight w:val="0"/>
      <w:marTop w:val="0"/>
      <w:marBottom w:val="0"/>
      <w:divBdr>
        <w:top w:val="none" w:sz="0" w:space="0" w:color="auto"/>
        <w:left w:val="none" w:sz="0" w:space="0" w:color="auto"/>
        <w:bottom w:val="none" w:sz="0" w:space="0" w:color="auto"/>
        <w:right w:val="none" w:sz="0" w:space="0" w:color="auto"/>
      </w:divBdr>
    </w:div>
    <w:div w:id="1321232315">
      <w:bodyDiv w:val="1"/>
      <w:marLeft w:val="0"/>
      <w:marRight w:val="0"/>
      <w:marTop w:val="0"/>
      <w:marBottom w:val="0"/>
      <w:divBdr>
        <w:top w:val="none" w:sz="0" w:space="0" w:color="auto"/>
        <w:left w:val="none" w:sz="0" w:space="0" w:color="auto"/>
        <w:bottom w:val="none" w:sz="0" w:space="0" w:color="auto"/>
        <w:right w:val="none" w:sz="0" w:space="0" w:color="auto"/>
      </w:divBdr>
    </w:div>
    <w:div w:id="1365061702">
      <w:bodyDiv w:val="1"/>
      <w:marLeft w:val="0"/>
      <w:marRight w:val="0"/>
      <w:marTop w:val="0"/>
      <w:marBottom w:val="0"/>
      <w:divBdr>
        <w:top w:val="none" w:sz="0" w:space="0" w:color="auto"/>
        <w:left w:val="none" w:sz="0" w:space="0" w:color="auto"/>
        <w:bottom w:val="none" w:sz="0" w:space="0" w:color="auto"/>
        <w:right w:val="none" w:sz="0" w:space="0" w:color="auto"/>
      </w:divBdr>
    </w:div>
    <w:div w:id="1543205914">
      <w:bodyDiv w:val="1"/>
      <w:marLeft w:val="0"/>
      <w:marRight w:val="0"/>
      <w:marTop w:val="0"/>
      <w:marBottom w:val="0"/>
      <w:divBdr>
        <w:top w:val="none" w:sz="0" w:space="0" w:color="auto"/>
        <w:left w:val="none" w:sz="0" w:space="0" w:color="auto"/>
        <w:bottom w:val="none" w:sz="0" w:space="0" w:color="auto"/>
        <w:right w:val="none" w:sz="0" w:space="0" w:color="auto"/>
      </w:divBdr>
    </w:div>
    <w:div w:id="1650935707">
      <w:bodyDiv w:val="1"/>
      <w:marLeft w:val="0"/>
      <w:marRight w:val="0"/>
      <w:marTop w:val="0"/>
      <w:marBottom w:val="0"/>
      <w:divBdr>
        <w:top w:val="none" w:sz="0" w:space="0" w:color="auto"/>
        <w:left w:val="none" w:sz="0" w:space="0" w:color="auto"/>
        <w:bottom w:val="none" w:sz="0" w:space="0" w:color="auto"/>
        <w:right w:val="none" w:sz="0" w:space="0" w:color="auto"/>
      </w:divBdr>
    </w:div>
    <w:div w:id="1846625973">
      <w:bodyDiv w:val="1"/>
      <w:marLeft w:val="0"/>
      <w:marRight w:val="0"/>
      <w:marTop w:val="0"/>
      <w:marBottom w:val="0"/>
      <w:divBdr>
        <w:top w:val="none" w:sz="0" w:space="0" w:color="auto"/>
        <w:left w:val="none" w:sz="0" w:space="0" w:color="auto"/>
        <w:bottom w:val="none" w:sz="0" w:space="0" w:color="auto"/>
        <w:right w:val="none" w:sz="0" w:space="0" w:color="auto"/>
      </w:divBdr>
    </w:div>
    <w:div w:id="201047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6919B4DE-DB56-480A-9F61-B55F65C295AB@me.nordangl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Lydie Gonzales</dc:creator>
  <cp:lastModifiedBy>Lydie Gonzales</cp:lastModifiedBy>
  <cp:revision>55</cp:revision>
  <cp:lastPrinted>2015-01-07T13:38:00Z</cp:lastPrinted>
  <dcterms:created xsi:type="dcterms:W3CDTF">2016-08-27T16:52:00Z</dcterms:created>
  <dcterms:modified xsi:type="dcterms:W3CDTF">2016-11-09T09:00:00Z</dcterms:modified>
</cp:coreProperties>
</file>